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CC4" w:rsidRPr="00892CC4" w:rsidRDefault="00892CC4" w:rsidP="00892CC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680"/>
        <w:jc w:val="center"/>
        <w:rPr>
          <w:b/>
          <w:sz w:val="28"/>
          <w:szCs w:val="28"/>
        </w:rPr>
      </w:pPr>
    </w:p>
    <w:p w:rsidR="00892CC4" w:rsidRPr="00892CC4" w:rsidRDefault="00D851F9" w:rsidP="00892CC4">
      <w:pPr>
        <w:suppressAutoHyphens w:val="0"/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  <w:r w:rsidRPr="00D851F9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940425" cy="8375893"/>
            <wp:effectExtent l="0" t="0" r="0" b="0"/>
            <wp:docPr id="1" name="Рисунок 1" descr="C:\Users\Device\Desktop\WhatsApp Image 2023-09-27 at 17.36.4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vice\Desktop\WhatsApp Image 2023-09-27 at 17.36.47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CC4" w:rsidRPr="00892CC4" w:rsidRDefault="00892CC4" w:rsidP="00892CC4">
      <w:pPr>
        <w:suppressAutoHyphens w:val="0"/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:rsidR="00892CC4" w:rsidRPr="00892CC4" w:rsidRDefault="00892CC4" w:rsidP="00D851F9">
      <w:pPr>
        <w:suppressAutoHyphens w:val="0"/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92CC4" w:rsidRPr="00892CC4" w:rsidRDefault="00892CC4" w:rsidP="00892CC4">
      <w:pPr>
        <w:suppressAutoHyphens w:val="0"/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:rsidR="00892CC4" w:rsidRPr="00892CC4" w:rsidRDefault="00892CC4" w:rsidP="00892CC4">
      <w:pPr>
        <w:suppressAutoHyphens w:val="0"/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:rsidR="001805C6" w:rsidRDefault="00906C4C">
      <w:pPr>
        <w:pStyle w:val="af5"/>
        <w:ind w:left="142"/>
        <w:jc w:val="center"/>
        <w:rPr>
          <w:szCs w:val="28"/>
        </w:rPr>
      </w:pPr>
      <w:r>
        <w:rPr>
          <w:szCs w:val="28"/>
        </w:rPr>
        <w:t xml:space="preserve">ПОЯСНИТЕЛЬНАЯ ЗАПИСКА </w:t>
      </w:r>
    </w:p>
    <w:p w:rsidR="00892CC4" w:rsidRDefault="00892CC4">
      <w:pPr>
        <w:pStyle w:val="af5"/>
        <w:ind w:left="142"/>
        <w:jc w:val="center"/>
      </w:pPr>
    </w:p>
    <w:p w:rsidR="001805C6" w:rsidRDefault="00906C4C">
      <w:pPr>
        <w:pStyle w:val="af5"/>
        <w:ind w:left="0"/>
        <w:jc w:val="left"/>
      </w:pPr>
      <w:r>
        <w:rPr>
          <w:b w:val="0"/>
          <w:szCs w:val="28"/>
        </w:rPr>
        <w:tab/>
        <w:t xml:space="preserve">Рабочая программа курса «Доноведение» для 1класса разработана на основе </w:t>
      </w:r>
    </w:p>
    <w:p w:rsidR="001805C6" w:rsidRDefault="00906C4C">
      <w:pPr>
        <w:pStyle w:val="af5"/>
        <w:ind w:left="0"/>
        <w:jc w:val="left"/>
      </w:pPr>
      <w:r>
        <w:rPr>
          <w:b w:val="0"/>
          <w:szCs w:val="28"/>
        </w:rPr>
        <w:t>Нормативных документов:</w:t>
      </w:r>
    </w:p>
    <w:p w:rsidR="001805C6" w:rsidRDefault="00906C4C">
      <w:pPr>
        <w:spacing w:line="240" w:lineRule="atLeast"/>
        <w:contextualSpacing/>
        <w:jc w:val="both"/>
      </w:pPr>
      <w:r>
        <w:rPr>
          <w:sz w:val="28"/>
          <w:szCs w:val="28"/>
        </w:rPr>
        <w:t xml:space="preserve"> -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06.10.2009 г. № 373 с изменениями);</w:t>
      </w:r>
    </w:p>
    <w:p w:rsidR="001805C6" w:rsidRDefault="00906C4C">
      <w:pPr>
        <w:pStyle w:val="af5"/>
        <w:ind w:left="0"/>
        <w:jc w:val="left"/>
      </w:pPr>
      <w:r>
        <w:rPr>
          <w:szCs w:val="28"/>
        </w:rPr>
        <w:t xml:space="preserve">- </w:t>
      </w:r>
      <w:r>
        <w:rPr>
          <w:b w:val="0"/>
          <w:szCs w:val="28"/>
        </w:rPr>
        <w:t xml:space="preserve">примерной программы, рекомендованной Министерством образования </w:t>
      </w:r>
      <w:r w:rsidR="00B863ED">
        <w:rPr>
          <w:b w:val="0"/>
          <w:szCs w:val="28"/>
        </w:rPr>
        <w:t>РФ в</w:t>
      </w:r>
      <w:r>
        <w:rPr>
          <w:b w:val="0"/>
          <w:szCs w:val="28"/>
        </w:rPr>
        <w:t xml:space="preserve"> соответствии с требованиями Федерального компонента Государственного стандарта начального общего образования второго поколения, авторы</w:t>
      </w:r>
    </w:p>
    <w:p w:rsidR="001805C6" w:rsidRDefault="00906C4C">
      <w:pPr>
        <w:pStyle w:val="af5"/>
        <w:ind w:left="0"/>
      </w:pPr>
      <w:proofErr w:type="spellStart"/>
      <w:proofErr w:type="gramStart"/>
      <w:r>
        <w:rPr>
          <w:b w:val="0"/>
          <w:szCs w:val="28"/>
        </w:rPr>
        <w:t>канд.пед</w:t>
      </w:r>
      <w:proofErr w:type="gramEnd"/>
      <w:r>
        <w:rPr>
          <w:b w:val="0"/>
          <w:szCs w:val="28"/>
        </w:rPr>
        <w:t>.наук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Е.Ю.Сухаревская</w:t>
      </w:r>
      <w:proofErr w:type="spellEnd"/>
      <w:r>
        <w:rPr>
          <w:b w:val="0"/>
          <w:szCs w:val="28"/>
        </w:rPr>
        <w:t xml:space="preserve">, </w:t>
      </w:r>
      <w:proofErr w:type="spellStart"/>
      <w:r>
        <w:rPr>
          <w:b w:val="0"/>
          <w:szCs w:val="28"/>
        </w:rPr>
        <w:t>М.Н.Бакрева</w:t>
      </w:r>
      <w:proofErr w:type="spellEnd"/>
      <w:r>
        <w:rPr>
          <w:b w:val="0"/>
          <w:szCs w:val="28"/>
        </w:rPr>
        <w:t xml:space="preserve">, </w:t>
      </w:r>
      <w:proofErr w:type="spellStart"/>
      <w:r>
        <w:rPr>
          <w:b w:val="0"/>
          <w:szCs w:val="28"/>
        </w:rPr>
        <w:t>И.Ю.Величко</w:t>
      </w:r>
      <w:proofErr w:type="spellEnd"/>
      <w:r>
        <w:rPr>
          <w:b w:val="0"/>
          <w:szCs w:val="28"/>
        </w:rPr>
        <w:t xml:space="preserve">, </w:t>
      </w:r>
      <w:proofErr w:type="spellStart"/>
      <w:r>
        <w:rPr>
          <w:b w:val="0"/>
          <w:szCs w:val="28"/>
        </w:rPr>
        <w:t>М.М.Вюнникова</w:t>
      </w:r>
      <w:proofErr w:type="spellEnd"/>
      <w:r>
        <w:rPr>
          <w:b w:val="0"/>
          <w:szCs w:val="28"/>
        </w:rPr>
        <w:t xml:space="preserve">, </w:t>
      </w:r>
      <w:proofErr w:type="spellStart"/>
      <w:r>
        <w:rPr>
          <w:b w:val="0"/>
          <w:szCs w:val="28"/>
        </w:rPr>
        <w:t>Е.А.Добреля</w:t>
      </w:r>
      <w:proofErr w:type="spellEnd"/>
      <w:r>
        <w:rPr>
          <w:b w:val="0"/>
          <w:szCs w:val="28"/>
        </w:rPr>
        <w:t xml:space="preserve">,  </w:t>
      </w:r>
      <w:proofErr w:type="spellStart"/>
      <w:r>
        <w:rPr>
          <w:b w:val="0"/>
          <w:szCs w:val="28"/>
        </w:rPr>
        <w:t>Е.А.Зыбина</w:t>
      </w:r>
      <w:proofErr w:type="spellEnd"/>
      <w:r>
        <w:rPr>
          <w:b w:val="0"/>
          <w:szCs w:val="28"/>
        </w:rPr>
        <w:t xml:space="preserve">, </w:t>
      </w:r>
      <w:proofErr w:type="spellStart"/>
      <w:r>
        <w:rPr>
          <w:b w:val="0"/>
          <w:szCs w:val="28"/>
        </w:rPr>
        <w:t>О.А.Каклюгина</w:t>
      </w:r>
      <w:proofErr w:type="spellEnd"/>
      <w:r>
        <w:rPr>
          <w:b w:val="0"/>
          <w:szCs w:val="28"/>
        </w:rPr>
        <w:t xml:space="preserve">, </w:t>
      </w:r>
      <w:proofErr w:type="spellStart"/>
      <w:r>
        <w:rPr>
          <w:b w:val="0"/>
          <w:szCs w:val="28"/>
        </w:rPr>
        <w:t>Л.В.Козорезова</w:t>
      </w:r>
      <w:proofErr w:type="spellEnd"/>
      <w:r>
        <w:rPr>
          <w:b w:val="0"/>
          <w:szCs w:val="28"/>
        </w:rPr>
        <w:t xml:space="preserve">, </w:t>
      </w:r>
      <w:proofErr w:type="spellStart"/>
      <w:r>
        <w:rPr>
          <w:b w:val="0"/>
          <w:szCs w:val="28"/>
        </w:rPr>
        <w:t>Е.А.Никуличева</w:t>
      </w:r>
      <w:proofErr w:type="spellEnd"/>
      <w:r>
        <w:rPr>
          <w:b w:val="0"/>
          <w:szCs w:val="28"/>
        </w:rPr>
        <w:t xml:space="preserve">, </w:t>
      </w:r>
      <w:proofErr w:type="spellStart"/>
      <w:r>
        <w:rPr>
          <w:b w:val="0"/>
          <w:szCs w:val="28"/>
        </w:rPr>
        <w:t>Т.Г.Степанова</w:t>
      </w:r>
      <w:proofErr w:type="spellEnd"/>
      <w:r>
        <w:rPr>
          <w:b w:val="0"/>
          <w:szCs w:val="28"/>
        </w:rPr>
        <w:t xml:space="preserve">,  </w:t>
      </w:r>
      <w:proofErr w:type="spellStart"/>
      <w:r>
        <w:rPr>
          <w:b w:val="0"/>
          <w:szCs w:val="28"/>
        </w:rPr>
        <w:t>А.Г.Ткаченко</w:t>
      </w:r>
      <w:proofErr w:type="spellEnd"/>
      <w:r>
        <w:rPr>
          <w:szCs w:val="28"/>
        </w:rPr>
        <w:t xml:space="preserve">; </w:t>
      </w:r>
    </w:p>
    <w:p w:rsidR="001805C6" w:rsidRDefault="00906C4C">
      <w:pPr>
        <w:spacing w:line="240" w:lineRule="atLeast"/>
        <w:contextualSpacing/>
        <w:jc w:val="both"/>
      </w:pPr>
      <w:r>
        <w:rPr>
          <w:sz w:val="28"/>
          <w:szCs w:val="28"/>
        </w:rPr>
        <w:t xml:space="preserve">- </w:t>
      </w:r>
      <w:r>
        <w:rPr>
          <w:rStyle w:val="c0"/>
          <w:color w:val="000000"/>
          <w:sz w:val="28"/>
          <w:szCs w:val="28"/>
          <w:shd w:val="clear" w:color="auto" w:fill="FFFFFF"/>
        </w:rPr>
        <w:t>книга для чтения в начальной школе</w:t>
      </w:r>
      <w:r>
        <w:rPr>
          <w:sz w:val="28"/>
          <w:szCs w:val="28"/>
        </w:rPr>
        <w:t xml:space="preserve"> 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Астапенко М.П., Сухаревская Е.Ю.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 Природа и история родного </w:t>
      </w:r>
      <w:r w:rsidR="00B863ED">
        <w:rPr>
          <w:rStyle w:val="c0"/>
          <w:color w:val="000000"/>
          <w:sz w:val="28"/>
          <w:szCs w:val="28"/>
          <w:shd w:val="clear" w:color="auto" w:fill="FFFFFF"/>
        </w:rPr>
        <w:t>края. –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Ростов-на-Дону «Издательство БАРО – ПРЕСС»</w:t>
      </w:r>
      <w:r w:rsidR="00B863ED">
        <w:rPr>
          <w:rStyle w:val="c0"/>
          <w:color w:val="000000"/>
          <w:sz w:val="28"/>
          <w:szCs w:val="28"/>
          <w:shd w:val="clear" w:color="auto" w:fill="FFFFFF"/>
        </w:rPr>
        <w:t>, Изд. второе, дополненное. 2017</w:t>
      </w:r>
      <w:r w:rsidR="00B863ED">
        <w:rPr>
          <w:sz w:val="28"/>
          <w:szCs w:val="28"/>
        </w:rPr>
        <w:t>г.</w:t>
      </w:r>
    </w:p>
    <w:p w:rsidR="001805C6" w:rsidRDefault="001805C6">
      <w:pPr>
        <w:pStyle w:val="af5"/>
        <w:ind w:left="0"/>
      </w:pPr>
    </w:p>
    <w:p w:rsidR="001805C6" w:rsidRDefault="00906C4C">
      <w:pPr>
        <w:pStyle w:val="af5"/>
        <w:ind w:left="0" w:firstLine="708"/>
      </w:pPr>
      <w:r>
        <w:rPr>
          <w:b w:val="0"/>
          <w:bCs w:val="0"/>
          <w:szCs w:val="28"/>
        </w:rPr>
        <w:t>Ц</w:t>
      </w:r>
      <w:r>
        <w:rPr>
          <w:bCs w:val="0"/>
          <w:szCs w:val="28"/>
        </w:rPr>
        <w:t>ель курса</w:t>
      </w:r>
      <w:r>
        <w:rPr>
          <w:b w:val="0"/>
          <w:bCs w:val="0"/>
          <w:szCs w:val="28"/>
        </w:rPr>
        <w:t xml:space="preserve"> «Доноведение» является формирование у детей младшего школьного возраста целостного представления о малой Родине – Донском крае и адекватного понимания места человека в нём.</w:t>
      </w:r>
    </w:p>
    <w:p w:rsidR="001805C6" w:rsidRDefault="00906C4C">
      <w:pPr>
        <w:pStyle w:val="af5"/>
        <w:ind w:left="0" w:firstLine="708"/>
      </w:pPr>
      <w:r>
        <w:rPr>
          <w:b w:val="0"/>
          <w:bCs w:val="0"/>
          <w:szCs w:val="28"/>
        </w:rPr>
        <w:t xml:space="preserve"> З</w:t>
      </w:r>
      <w:r>
        <w:rPr>
          <w:bCs w:val="0"/>
          <w:szCs w:val="28"/>
        </w:rPr>
        <w:t>адачи</w:t>
      </w:r>
      <w:r>
        <w:rPr>
          <w:b w:val="0"/>
          <w:bCs w:val="0"/>
          <w:szCs w:val="28"/>
        </w:rPr>
        <w:t xml:space="preserve"> курса:</w:t>
      </w:r>
    </w:p>
    <w:p w:rsidR="001805C6" w:rsidRDefault="00906C4C">
      <w:pPr>
        <w:pStyle w:val="af5"/>
        <w:ind w:left="0" w:firstLine="708"/>
      </w:pPr>
      <w:r>
        <w:rPr>
          <w:bCs w:val="0"/>
          <w:i/>
          <w:szCs w:val="28"/>
        </w:rPr>
        <w:t xml:space="preserve">1. </w:t>
      </w:r>
      <w:r>
        <w:rPr>
          <w:b w:val="0"/>
          <w:bCs w:val="0"/>
          <w:szCs w:val="28"/>
        </w:rPr>
        <w:t xml:space="preserve">пробуждение интереса к малой Родине </w:t>
      </w:r>
      <w:r w:rsidR="00B863ED">
        <w:rPr>
          <w:b w:val="0"/>
          <w:bCs w:val="0"/>
          <w:szCs w:val="28"/>
        </w:rPr>
        <w:t>и формирование</w:t>
      </w:r>
      <w:r>
        <w:rPr>
          <w:b w:val="0"/>
          <w:bCs w:val="0"/>
          <w:szCs w:val="28"/>
        </w:rPr>
        <w:t xml:space="preserve"> пропедевтических знаний о природных и социальных объектах и явлениях Донского края;   </w:t>
      </w:r>
    </w:p>
    <w:p w:rsidR="001805C6" w:rsidRDefault="00906C4C">
      <w:pPr>
        <w:pStyle w:val="af5"/>
        <w:ind w:left="0" w:firstLine="708"/>
      </w:pPr>
      <w:r>
        <w:rPr>
          <w:b w:val="0"/>
          <w:bCs w:val="0"/>
          <w:szCs w:val="28"/>
        </w:rPr>
        <w:t>2. формирование элементарных представлений о народах, проживающих в Ростовской области, историко-культурном наследии и их традициях; об историческом прошлом, современном состоянии и перспективах культурного развития Донского края;</w:t>
      </w:r>
    </w:p>
    <w:p w:rsidR="001805C6" w:rsidRDefault="00906C4C">
      <w:pPr>
        <w:pStyle w:val="af5"/>
        <w:ind w:left="0" w:firstLine="708"/>
      </w:pPr>
      <w:r>
        <w:rPr>
          <w:b w:val="0"/>
          <w:bCs w:val="0"/>
          <w:i/>
          <w:szCs w:val="28"/>
        </w:rPr>
        <w:t xml:space="preserve"> </w:t>
      </w:r>
      <w:r>
        <w:rPr>
          <w:b w:val="0"/>
          <w:bCs w:val="0"/>
          <w:szCs w:val="28"/>
        </w:rPr>
        <w:t>3. воспитание осознания зависимости благополучия среды родного края от поведения человека, формирование умений предвидеть последствия своих и чужих поступков и корректировать свою деятельность в соответствии с нравственным эталоном. Воспитание уважения к национальным традициям своего и других народов, толерантности, культуры межличностного и межнационального общения, бережного отношения к материальным и духовным богатствам родного края, гражданственности и патриотизма;</w:t>
      </w:r>
    </w:p>
    <w:p w:rsidR="001805C6" w:rsidRDefault="00906C4C">
      <w:pPr>
        <w:pStyle w:val="af5"/>
        <w:ind w:left="0" w:firstLine="708"/>
      </w:pPr>
      <w:r>
        <w:rPr>
          <w:b w:val="0"/>
          <w:bCs w:val="0"/>
          <w:szCs w:val="28"/>
        </w:rPr>
        <w:t xml:space="preserve">4. формирование и развитие элементарных умений работать с различными источниками информации для локализации фактов региональной истории и культуры во времени, пространстве; для оценочного отношения к фактам, проблемам сохранения и развития историко-культурного потенциала Донского края.  </w:t>
      </w:r>
    </w:p>
    <w:p w:rsidR="001805C6" w:rsidRDefault="001805C6">
      <w:pPr>
        <w:pStyle w:val="af5"/>
        <w:ind w:left="0" w:firstLine="708"/>
      </w:pPr>
    </w:p>
    <w:p w:rsidR="001805C6" w:rsidRDefault="00906C4C">
      <w:pPr>
        <w:ind w:firstLine="709"/>
        <w:jc w:val="both"/>
      </w:pPr>
      <w:r>
        <w:rPr>
          <w:sz w:val="28"/>
          <w:szCs w:val="28"/>
          <w:lang w:eastAsia="en-US"/>
        </w:rPr>
        <w:lastRenderedPageBreak/>
        <w:t xml:space="preserve">В соответствии с образовательной программой школы, рабочая программа по </w:t>
      </w:r>
      <w:proofErr w:type="spellStart"/>
      <w:r>
        <w:rPr>
          <w:sz w:val="28"/>
          <w:szCs w:val="28"/>
          <w:lang w:eastAsia="en-US"/>
        </w:rPr>
        <w:t>доноведению</w:t>
      </w:r>
      <w:proofErr w:type="spellEnd"/>
      <w:r>
        <w:rPr>
          <w:sz w:val="28"/>
          <w:szCs w:val="28"/>
          <w:lang w:eastAsia="en-US"/>
        </w:rPr>
        <w:t xml:space="preserve"> рассчитана на 33 часа в год (1час в неделю). В соответствии с календарным учебным графиком и особенностями расписания учебных занятий на 2019-2020 учебный год количество часов по программе фактически составляет 32 часа. Выполнение учебной программы в полном объеме будет обеспечено за счет объединения часов (урок №32 </w:t>
      </w:r>
      <w:r>
        <w:rPr>
          <w:sz w:val="28"/>
          <w:szCs w:val="28"/>
        </w:rPr>
        <w:t>«Занятия людей летом»</w:t>
      </w:r>
      <w:r>
        <w:rPr>
          <w:sz w:val="28"/>
          <w:szCs w:val="28"/>
          <w:lang w:eastAsia="en-US"/>
        </w:rPr>
        <w:t>).</w:t>
      </w:r>
    </w:p>
    <w:p w:rsidR="001805C6" w:rsidRDefault="001805C6">
      <w:pPr>
        <w:pStyle w:val="af5"/>
        <w:ind w:left="0"/>
      </w:pPr>
    </w:p>
    <w:p w:rsidR="001805C6" w:rsidRDefault="00906C4C">
      <w:pPr>
        <w:pStyle w:val="afd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предмета</w:t>
      </w:r>
    </w:p>
    <w:p w:rsidR="001805C6" w:rsidRDefault="001805C6">
      <w:pPr>
        <w:pStyle w:val="afd"/>
        <w:contextualSpacing/>
        <w:jc w:val="center"/>
      </w:pPr>
    </w:p>
    <w:p w:rsidR="001805C6" w:rsidRDefault="00906C4C">
      <w:pPr>
        <w:ind w:firstLine="567"/>
        <w:jc w:val="both"/>
      </w:pPr>
      <w:r>
        <w:rPr>
          <w:sz w:val="28"/>
          <w:szCs w:val="28"/>
        </w:rPr>
        <w:t xml:space="preserve">В результате изучения программы внеурочной деятельности «Доноведение» у обучающихся будут сформированы предметные знания и умения, предусмотренные программой, личностные и метапредметные (регулятивные, познавательные, коммуникативные) универсальные учебные действия как основа умения учиться. </w:t>
      </w:r>
    </w:p>
    <w:p w:rsidR="001805C6" w:rsidRDefault="00906C4C">
      <w:pPr>
        <w:pStyle w:val="af5"/>
        <w:ind w:left="0"/>
        <w:jc w:val="left"/>
      </w:pPr>
      <w:r>
        <w:rPr>
          <w:szCs w:val="28"/>
        </w:rPr>
        <w:t>Личностные результаты:</w:t>
      </w:r>
    </w:p>
    <w:p w:rsidR="001805C6" w:rsidRDefault="00906C4C">
      <w:pPr>
        <w:pStyle w:val="af5"/>
        <w:ind w:left="0"/>
      </w:pPr>
      <w:r>
        <w:rPr>
          <w:b w:val="0"/>
          <w:szCs w:val="28"/>
        </w:rPr>
        <w:t xml:space="preserve">- положительное отношение к школе и учебной деятельности; </w:t>
      </w:r>
    </w:p>
    <w:p w:rsidR="001805C6" w:rsidRDefault="00906C4C">
      <w:pPr>
        <w:pStyle w:val="af5"/>
        <w:ind w:left="0"/>
      </w:pPr>
      <w:r>
        <w:rPr>
          <w:b w:val="0"/>
          <w:szCs w:val="28"/>
        </w:rPr>
        <w:t xml:space="preserve">- представление о гражданской идентичности в форме осознания «Я» как юного гражданина России, принадлежности к определённому этносу; </w:t>
      </w:r>
    </w:p>
    <w:p w:rsidR="001805C6" w:rsidRDefault="00906C4C">
      <w:pPr>
        <w:pStyle w:val="af5"/>
        <w:ind w:left="0"/>
      </w:pPr>
      <w:r>
        <w:rPr>
          <w:b w:val="0"/>
          <w:szCs w:val="28"/>
        </w:rPr>
        <w:t xml:space="preserve">- ценностные представления о своей семье и своей малой родине; </w:t>
      </w:r>
    </w:p>
    <w:p w:rsidR="001805C6" w:rsidRDefault="00906C4C">
      <w:pPr>
        <w:pStyle w:val="af5"/>
        <w:ind w:left="0"/>
      </w:pPr>
      <w:r>
        <w:rPr>
          <w:b w:val="0"/>
          <w:szCs w:val="28"/>
        </w:rPr>
        <w:t xml:space="preserve">- представление о личной ответственности за свои поступки через бережное отношение к природе, животным; </w:t>
      </w:r>
    </w:p>
    <w:p w:rsidR="001805C6" w:rsidRDefault="00906C4C">
      <w:pPr>
        <w:pStyle w:val="af5"/>
        <w:ind w:left="0"/>
      </w:pPr>
      <w:r>
        <w:rPr>
          <w:b w:val="0"/>
          <w:szCs w:val="28"/>
        </w:rPr>
        <w:t xml:space="preserve">- первоначальное представление о бережном отношении к окружающему миру; </w:t>
      </w:r>
    </w:p>
    <w:p w:rsidR="001805C6" w:rsidRDefault="00906C4C">
      <w:pPr>
        <w:pStyle w:val="af5"/>
        <w:ind w:left="0"/>
      </w:pPr>
      <w:r>
        <w:rPr>
          <w:b w:val="0"/>
          <w:szCs w:val="28"/>
        </w:rPr>
        <w:t>- бережное отношение к материальным и духовным ценностям через знакомство с трудом людей разных профессий.</w:t>
      </w:r>
    </w:p>
    <w:p w:rsidR="001805C6" w:rsidRDefault="001805C6">
      <w:pPr>
        <w:pStyle w:val="af5"/>
        <w:ind w:left="709"/>
      </w:pPr>
    </w:p>
    <w:p w:rsidR="001805C6" w:rsidRDefault="00906C4C">
      <w:pPr>
        <w:pStyle w:val="af5"/>
        <w:ind w:left="0"/>
        <w:jc w:val="center"/>
      </w:pPr>
      <w:r>
        <w:rPr>
          <w:szCs w:val="28"/>
        </w:rPr>
        <w:t>Метапредметные результаты</w:t>
      </w:r>
    </w:p>
    <w:p w:rsidR="001805C6" w:rsidRDefault="00906C4C">
      <w:pPr>
        <w:pStyle w:val="af5"/>
        <w:ind w:left="0"/>
      </w:pPr>
      <w:r>
        <w:rPr>
          <w:szCs w:val="28"/>
        </w:rPr>
        <w:t>Регулятивные:</w:t>
      </w:r>
    </w:p>
    <w:p w:rsidR="001805C6" w:rsidRDefault="00906C4C">
      <w:pPr>
        <w:pStyle w:val="af5"/>
        <w:ind w:left="0"/>
      </w:pPr>
      <w:r>
        <w:rPr>
          <w:b w:val="0"/>
          <w:szCs w:val="28"/>
        </w:rPr>
        <w:t xml:space="preserve">-понимать и принимать учебную задачу, сформулированную учителем; </w:t>
      </w:r>
    </w:p>
    <w:p w:rsidR="001805C6" w:rsidRDefault="00906C4C">
      <w:pPr>
        <w:pStyle w:val="af5"/>
        <w:ind w:left="0"/>
      </w:pPr>
      <w:r>
        <w:rPr>
          <w:b w:val="0"/>
          <w:szCs w:val="28"/>
        </w:rPr>
        <w:t xml:space="preserve">-сохранять учебную задачу урока (воспроизводить её в ходе урока по просьбе учителя); </w:t>
      </w:r>
    </w:p>
    <w:p w:rsidR="001805C6" w:rsidRDefault="00906C4C">
      <w:pPr>
        <w:pStyle w:val="af5"/>
        <w:ind w:left="0"/>
      </w:pPr>
      <w:r>
        <w:rPr>
          <w:b w:val="0"/>
          <w:szCs w:val="28"/>
        </w:rPr>
        <w:t xml:space="preserve">-выделять из темы урока известные знания и умения; </w:t>
      </w:r>
    </w:p>
    <w:p w:rsidR="001805C6" w:rsidRDefault="00906C4C">
      <w:pPr>
        <w:pStyle w:val="af5"/>
        <w:ind w:left="0"/>
      </w:pPr>
      <w:r>
        <w:rPr>
          <w:b w:val="0"/>
          <w:szCs w:val="28"/>
        </w:rPr>
        <w:t xml:space="preserve">-планировать своё высказывание (продумывать, что сказать вначале, а что потом); </w:t>
      </w:r>
    </w:p>
    <w:p w:rsidR="001805C6" w:rsidRDefault="00906C4C">
      <w:pPr>
        <w:pStyle w:val="af5"/>
        <w:ind w:left="0"/>
      </w:pPr>
      <w:r>
        <w:rPr>
          <w:b w:val="0"/>
          <w:szCs w:val="28"/>
        </w:rPr>
        <w:t xml:space="preserve">-осуществлять контроль, коррекцию и оценку результатов своей деятельности, используя «Странички для самопроверки»; </w:t>
      </w:r>
    </w:p>
    <w:p w:rsidR="001805C6" w:rsidRDefault="00906C4C">
      <w:pPr>
        <w:pStyle w:val="af5"/>
        <w:ind w:left="0"/>
      </w:pPr>
      <w:r>
        <w:rPr>
          <w:b w:val="0"/>
          <w:szCs w:val="28"/>
        </w:rPr>
        <w:t xml:space="preserve">-фиксировать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 </w:t>
      </w:r>
    </w:p>
    <w:p w:rsidR="001805C6" w:rsidRDefault="00906C4C">
      <w:pPr>
        <w:pStyle w:val="af5"/>
        <w:ind w:left="0"/>
      </w:pPr>
      <w:r>
        <w:rPr>
          <w:szCs w:val="28"/>
        </w:rPr>
        <w:t>Познавательные:</w:t>
      </w:r>
    </w:p>
    <w:p w:rsidR="001805C6" w:rsidRDefault="00906C4C">
      <w:pPr>
        <w:pStyle w:val="af5"/>
        <w:ind w:left="0"/>
      </w:pPr>
      <w:r>
        <w:rPr>
          <w:b w:val="0"/>
          <w:szCs w:val="28"/>
        </w:rPr>
        <w:t xml:space="preserve">-понимать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 </w:t>
      </w:r>
    </w:p>
    <w:p w:rsidR="001805C6" w:rsidRDefault="00906C4C">
      <w:pPr>
        <w:pStyle w:val="af5"/>
        <w:ind w:left="0"/>
      </w:pPr>
      <w:r>
        <w:rPr>
          <w:b w:val="0"/>
          <w:szCs w:val="28"/>
        </w:rPr>
        <w:lastRenderedPageBreak/>
        <w:t xml:space="preserve">-находить и выделять под руководством учителя необходимую информацию из текстов, иллюстраций, в учебных пособиях и пр.; </w:t>
      </w:r>
    </w:p>
    <w:p w:rsidR="001805C6" w:rsidRDefault="00906C4C">
      <w:pPr>
        <w:pStyle w:val="af5"/>
        <w:ind w:left="0"/>
      </w:pPr>
      <w:r>
        <w:rPr>
          <w:b w:val="0"/>
          <w:szCs w:val="28"/>
        </w:rPr>
        <w:t xml:space="preserve">-понимать схемы учебника, передавая содержание схемы в словесной форме; </w:t>
      </w:r>
    </w:p>
    <w:p w:rsidR="001805C6" w:rsidRDefault="00906C4C">
      <w:pPr>
        <w:pStyle w:val="af5"/>
        <w:ind w:left="0"/>
      </w:pPr>
      <w:r>
        <w:rPr>
          <w:b w:val="0"/>
          <w:szCs w:val="28"/>
        </w:rPr>
        <w:t xml:space="preserve">-понимать содержание текста, интерпретировать смысл, применять полученную информацию при выполнении заданий учебника, рабочей тетради или заданий, предложенных учителем; </w:t>
      </w:r>
    </w:p>
    <w:p w:rsidR="001805C6" w:rsidRDefault="00906C4C">
      <w:pPr>
        <w:pStyle w:val="af5"/>
        <w:ind w:left="0"/>
      </w:pPr>
      <w:r>
        <w:rPr>
          <w:b w:val="0"/>
          <w:szCs w:val="28"/>
        </w:rPr>
        <w:t xml:space="preserve">-анализировать объекты окружающего мира с выделением отличительных признаков; </w:t>
      </w:r>
    </w:p>
    <w:p w:rsidR="001805C6" w:rsidRDefault="00906C4C">
      <w:pPr>
        <w:pStyle w:val="af5"/>
        <w:ind w:left="0"/>
      </w:pPr>
      <w:r>
        <w:rPr>
          <w:b w:val="0"/>
          <w:szCs w:val="28"/>
        </w:rPr>
        <w:t xml:space="preserve">-строить рассуждение (или доказательство своей точки зрения) по теме урока в соответствии с возрастными нормами; </w:t>
      </w:r>
    </w:p>
    <w:p w:rsidR="001805C6" w:rsidRDefault="001805C6">
      <w:pPr>
        <w:pStyle w:val="af5"/>
        <w:ind w:left="709"/>
      </w:pPr>
    </w:p>
    <w:p w:rsidR="001805C6" w:rsidRDefault="00906C4C">
      <w:pPr>
        <w:pStyle w:val="af5"/>
        <w:ind w:left="0"/>
        <w:jc w:val="left"/>
      </w:pPr>
      <w:r>
        <w:rPr>
          <w:szCs w:val="28"/>
        </w:rPr>
        <w:t>Коммуникативные:</w:t>
      </w:r>
    </w:p>
    <w:p w:rsidR="001805C6" w:rsidRDefault="00906C4C">
      <w:pPr>
        <w:pStyle w:val="af5"/>
        <w:ind w:left="0"/>
      </w:pPr>
      <w:r>
        <w:rPr>
          <w:b w:val="0"/>
          <w:szCs w:val="28"/>
        </w:rPr>
        <w:t xml:space="preserve">-включаться в диалог с учителем; </w:t>
      </w:r>
    </w:p>
    <w:p w:rsidR="001805C6" w:rsidRDefault="00906C4C">
      <w:pPr>
        <w:pStyle w:val="af5"/>
        <w:ind w:left="0"/>
      </w:pPr>
      <w:r>
        <w:rPr>
          <w:b w:val="0"/>
          <w:szCs w:val="28"/>
        </w:rPr>
        <w:t xml:space="preserve">-формулировать ответы на вопросы; </w:t>
      </w:r>
    </w:p>
    <w:p w:rsidR="001805C6" w:rsidRDefault="00906C4C">
      <w:pPr>
        <w:pStyle w:val="af5"/>
        <w:ind w:left="0"/>
      </w:pPr>
      <w:r>
        <w:rPr>
          <w:b w:val="0"/>
          <w:szCs w:val="28"/>
        </w:rPr>
        <w:t xml:space="preserve">-слушать партнёра по общению (деятельности), не перебивать, не обрывать на полуслове, вникать в смысл того, о чём говорит собеседник; </w:t>
      </w:r>
    </w:p>
    <w:p w:rsidR="001805C6" w:rsidRDefault="00906C4C">
      <w:pPr>
        <w:pStyle w:val="af5"/>
        <w:ind w:left="0"/>
      </w:pPr>
      <w:r>
        <w:rPr>
          <w:b w:val="0"/>
          <w:szCs w:val="28"/>
        </w:rPr>
        <w:t xml:space="preserve">-договариваться и приходить к общему решению; </w:t>
      </w:r>
    </w:p>
    <w:p w:rsidR="001805C6" w:rsidRDefault="00906C4C">
      <w:pPr>
        <w:pStyle w:val="af5"/>
        <w:ind w:left="0"/>
      </w:pPr>
      <w:r>
        <w:rPr>
          <w:b w:val="0"/>
          <w:szCs w:val="28"/>
        </w:rPr>
        <w:t xml:space="preserve">-излагать своё мнение и аргументировать свою точку зрения; </w:t>
      </w:r>
    </w:p>
    <w:p w:rsidR="001805C6" w:rsidRDefault="00906C4C">
      <w:pPr>
        <w:pStyle w:val="af5"/>
        <w:ind w:left="0"/>
      </w:pPr>
      <w:r>
        <w:rPr>
          <w:b w:val="0"/>
          <w:szCs w:val="28"/>
        </w:rPr>
        <w:t xml:space="preserve">-признавать свои ошибки, озвучивать их, соглашаться, если на ошибки указывают другие; </w:t>
      </w:r>
    </w:p>
    <w:p w:rsidR="001805C6" w:rsidRDefault="00906C4C">
      <w:pPr>
        <w:pStyle w:val="af5"/>
        <w:ind w:left="0"/>
      </w:pPr>
      <w:r>
        <w:rPr>
          <w:b w:val="0"/>
          <w:szCs w:val="28"/>
        </w:rPr>
        <w:t xml:space="preserve">-употреблять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 </w:t>
      </w:r>
    </w:p>
    <w:p w:rsidR="001805C6" w:rsidRDefault="001805C6">
      <w:pPr>
        <w:pStyle w:val="af5"/>
        <w:ind w:left="0"/>
      </w:pPr>
    </w:p>
    <w:p w:rsidR="001805C6" w:rsidRDefault="00906C4C">
      <w:pPr>
        <w:pStyle w:val="af5"/>
        <w:ind w:left="0"/>
      </w:pPr>
      <w:r>
        <w:rPr>
          <w:szCs w:val="28"/>
        </w:rPr>
        <w:t>Предметные результаты:</w:t>
      </w:r>
    </w:p>
    <w:p w:rsidR="001805C6" w:rsidRDefault="00906C4C">
      <w:pPr>
        <w:pStyle w:val="af5"/>
        <w:ind w:left="0"/>
      </w:pPr>
      <w:r>
        <w:rPr>
          <w:b w:val="0"/>
          <w:szCs w:val="28"/>
        </w:rPr>
        <w:t xml:space="preserve">- различать объекты живой и неживой природы родного края, приводить </w:t>
      </w:r>
      <w:r w:rsidR="00B863ED">
        <w:rPr>
          <w:b w:val="0"/>
          <w:szCs w:val="28"/>
        </w:rPr>
        <w:t>примеры (</w:t>
      </w:r>
      <w:r>
        <w:rPr>
          <w:b w:val="0"/>
          <w:szCs w:val="28"/>
        </w:rPr>
        <w:t>3-4 названия каждого вида);</w:t>
      </w:r>
    </w:p>
    <w:p w:rsidR="001805C6" w:rsidRDefault="00906C4C">
      <w:pPr>
        <w:pStyle w:val="af5"/>
        <w:ind w:left="0"/>
      </w:pPr>
      <w:r>
        <w:rPr>
          <w:b w:val="0"/>
          <w:szCs w:val="28"/>
        </w:rPr>
        <w:t>- различать растения родного края – деревья, кустарники, травы, приводить примеры (3-4 названия каждого вида);</w:t>
      </w:r>
    </w:p>
    <w:p w:rsidR="001805C6" w:rsidRDefault="00906C4C">
      <w:pPr>
        <w:pStyle w:val="af5"/>
        <w:ind w:left="0"/>
      </w:pPr>
      <w:r>
        <w:rPr>
          <w:b w:val="0"/>
          <w:szCs w:val="28"/>
        </w:rPr>
        <w:t>- приводить примеры представителей животного мира родного края (3-4 названия каждого вида);</w:t>
      </w:r>
    </w:p>
    <w:p w:rsidR="001805C6" w:rsidRDefault="00906C4C">
      <w:pPr>
        <w:pStyle w:val="af5"/>
        <w:ind w:left="0"/>
      </w:pPr>
      <w:r>
        <w:rPr>
          <w:b w:val="0"/>
          <w:szCs w:val="28"/>
        </w:rPr>
        <w:t>- рассказывать по результатам экскурсии о достопримечательностях родного города (села);</w:t>
      </w:r>
    </w:p>
    <w:p w:rsidR="001805C6" w:rsidRDefault="00906C4C">
      <w:pPr>
        <w:pStyle w:val="af5"/>
        <w:ind w:left="0"/>
      </w:pPr>
      <w:r>
        <w:rPr>
          <w:b w:val="0"/>
          <w:szCs w:val="28"/>
        </w:rPr>
        <w:t>- приводить примеры профессий людей сельского хозяйства и промышленности Ростовской области.</w:t>
      </w:r>
    </w:p>
    <w:p w:rsidR="001805C6" w:rsidRDefault="00906C4C">
      <w:pPr>
        <w:pStyle w:val="af5"/>
        <w:ind w:left="709"/>
      </w:pPr>
      <w:r>
        <w:rPr>
          <w:b w:val="0"/>
          <w:szCs w:val="28"/>
        </w:rPr>
        <w:t>Обучающиеся будут иметь представления:</w:t>
      </w:r>
    </w:p>
    <w:p w:rsidR="001805C6" w:rsidRDefault="00906C4C">
      <w:pPr>
        <w:pStyle w:val="af5"/>
        <w:ind w:left="0"/>
      </w:pPr>
      <w:r>
        <w:rPr>
          <w:b w:val="0"/>
          <w:szCs w:val="28"/>
        </w:rPr>
        <w:t>- о связях между живой и неживой природой родного края;</w:t>
      </w:r>
    </w:p>
    <w:p w:rsidR="001805C6" w:rsidRDefault="00906C4C">
      <w:pPr>
        <w:pStyle w:val="af5"/>
        <w:ind w:left="0"/>
      </w:pPr>
      <w:r>
        <w:rPr>
          <w:b w:val="0"/>
          <w:szCs w:val="28"/>
        </w:rPr>
        <w:t xml:space="preserve">- о связях между деятельностью </w:t>
      </w:r>
      <w:r w:rsidR="00B863ED">
        <w:rPr>
          <w:b w:val="0"/>
          <w:szCs w:val="28"/>
        </w:rPr>
        <w:t>человека в</w:t>
      </w:r>
      <w:r>
        <w:rPr>
          <w:b w:val="0"/>
          <w:szCs w:val="28"/>
        </w:rPr>
        <w:t xml:space="preserve"> крае и состоянием природы Ростовской области;</w:t>
      </w:r>
    </w:p>
    <w:p w:rsidR="001805C6" w:rsidRDefault="00906C4C">
      <w:pPr>
        <w:pStyle w:val="af5"/>
        <w:spacing w:before="120" w:after="120"/>
        <w:ind w:left="709"/>
        <w:jc w:val="center"/>
      </w:pPr>
      <w:r>
        <w:rPr>
          <w:szCs w:val="28"/>
        </w:rPr>
        <w:t>Содержание учебного предмета</w:t>
      </w:r>
    </w:p>
    <w:p w:rsidR="001805C6" w:rsidRDefault="00906C4C">
      <w:pPr>
        <w:pStyle w:val="33"/>
        <w:spacing w:line="240" w:lineRule="atLeast"/>
        <w:ind w:firstLine="540"/>
      </w:pPr>
      <w:r>
        <w:rPr>
          <w:bCs/>
          <w:szCs w:val="28"/>
        </w:rPr>
        <w:t>Вся программа выстроена из пяти взаимосвязанных блоков:</w:t>
      </w:r>
    </w:p>
    <w:p w:rsidR="001805C6" w:rsidRDefault="00906C4C">
      <w:pPr>
        <w:pStyle w:val="33"/>
        <w:numPr>
          <w:ilvl w:val="0"/>
          <w:numId w:val="1"/>
        </w:numPr>
        <w:spacing w:line="240" w:lineRule="atLeast"/>
        <w:ind w:left="0" w:hanging="357"/>
      </w:pPr>
      <w:r>
        <w:rPr>
          <w:bCs/>
          <w:szCs w:val="28"/>
        </w:rPr>
        <w:t xml:space="preserve">Я и окружающий мир, </w:t>
      </w:r>
    </w:p>
    <w:p w:rsidR="001805C6" w:rsidRDefault="00906C4C">
      <w:pPr>
        <w:pStyle w:val="33"/>
        <w:numPr>
          <w:ilvl w:val="0"/>
          <w:numId w:val="1"/>
        </w:numPr>
        <w:spacing w:line="240" w:lineRule="atLeast"/>
        <w:ind w:left="0" w:hanging="357"/>
      </w:pPr>
      <w:r>
        <w:rPr>
          <w:bCs/>
          <w:szCs w:val="28"/>
        </w:rPr>
        <w:t xml:space="preserve">Природа Донского края, </w:t>
      </w:r>
    </w:p>
    <w:p w:rsidR="001805C6" w:rsidRDefault="00906C4C">
      <w:pPr>
        <w:pStyle w:val="33"/>
        <w:numPr>
          <w:ilvl w:val="0"/>
          <w:numId w:val="1"/>
        </w:numPr>
        <w:spacing w:line="240" w:lineRule="atLeast"/>
        <w:ind w:left="0" w:hanging="357"/>
      </w:pPr>
      <w:r>
        <w:rPr>
          <w:bCs/>
          <w:szCs w:val="28"/>
        </w:rPr>
        <w:t xml:space="preserve">Человек и природа, </w:t>
      </w:r>
    </w:p>
    <w:p w:rsidR="001805C6" w:rsidRDefault="00906C4C">
      <w:pPr>
        <w:pStyle w:val="33"/>
        <w:numPr>
          <w:ilvl w:val="0"/>
          <w:numId w:val="1"/>
        </w:numPr>
        <w:spacing w:line="240" w:lineRule="atLeast"/>
        <w:ind w:left="0" w:hanging="357"/>
      </w:pPr>
      <w:r>
        <w:rPr>
          <w:bCs/>
          <w:szCs w:val="28"/>
        </w:rPr>
        <w:lastRenderedPageBreak/>
        <w:t>Жизнь на Дону,</w:t>
      </w:r>
    </w:p>
    <w:p w:rsidR="001805C6" w:rsidRDefault="00906C4C">
      <w:pPr>
        <w:pStyle w:val="33"/>
        <w:numPr>
          <w:ilvl w:val="0"/>
          <w:numId w:val="1"/>
        </w:numPr>
        <w:spacing w:line="240" w:lineRule="atLeast"/>
        <w:ind w:left="0" w:hanging="357"/>
      </w:pPr>
      <w:r>
        <w:rPr>
          <w:bCs/>
          <w:szCs w:val="28"/>
        </w:rPr>
        <w:t>Яркие страницы истории земли Донской.</w:t>
      </w:r>
    </w:p>
    <w:p w:rsidR="001805C6" w:rsidRDefault="001805C6">
      <w:pPr>
        <w:spacing w:line="240" w:lineRule="atLeast"/>
        <w:jc w:val="center"/>
      </w:pPr>
    </w:p>
    <w:p w:rsidR="001805C6" w:rsidRDefault="00906C4C">
      <w:pPr>
        <w:pStyle w:val="af5"/>
        <w:spacing w:before="120"/>
        <w:ind w:left="0"/>
      </w:pPr>
      <w:r>
        <w:rPr>
          <w:bCs w:val="0"/>
          <w:szCs w:val="28"/>
        </w:rPr>
        <w:t xml:space="preserve">Введение  </w:t>
      </w:r>
    </w:p>
    <w:p w:rsidR="001805C6" w:rsidRDefault="00906C4C">
      <w:pPr>
        <w:pStyle w:val="af5"/>
        <w:ind w:left="0" w:firstLine="708"/>
      </w:pPr>
      <w:r>
        <w:rPr>
          <w:b w:val="0"/>
          <w:bCs w:val="0"/>
          <w:szCs w:val="28"/>
        </w:rPr>
        <w:t>Мы теперь не просто дети … Изменения, произошедшие в жизни ребёнка с приходом в школу.</w:t>
      </w:r>
    </w:p>
    <w:p w:rsidR="001805C6" w:rsidRDefault="00906C4C">
      <w:pPr>
        <w:pStyle w:val="af5"/>
        <w:spacing w:before="120"/>
        <w:ind w:left="0"/>
      </w:pPr>
      <w:r>
        <w:rPr>
          <w:bCs w:val="0"/>
          <w:szCs w:val="28"/>
        </w:rPr>
        <w:t xml:space="preserve">Я и окружающий мир </w:t>
      </w:r>
    </w:p>
    <w:p w:rsidR="001805C6" w:rsidRDefault="00906C4C">
      <w:pPr>
        <w:pStyle w:val="af5"/>
        <w:ind w:left="0" w:firstLine="708"/>
      </w:pPr>
      <w:r>
        <w:rPr>
          <w:b w:val="0"/>
          <w:bCs w:val="0"/>
          <w:szCs w:val="28"/>
        </w:rPr>
        <w:t xml:space="preserve">Родной край. </w:t>
      </w:r>
    </w:p>
    <w:p w:rsidR="001805C6" w:rsidRDefault="00906C4C">
      <w:pPr>
        <w:pStyle w:val="af5"/>
        <w:spacing w:before="120"/>
        <w:ind w:left="0"/>
      </w:pPr>
      <w:r>
        <w:rPr>
          <w:szCs w:val="28"/>
        </w:rPr>
        <w:t xml:space="preserve">Природа Донского края  </w:t>
      </w:r>
    </w:p>
    <w:p w:rsidR="001805C6" w:rsidRDefault="00906C4C">
      <w:pPr>
        <w:pStyle w:val="af5"/>
        <w:ind w:left="0" w:firstLine="708"/>
      </w:pPr>
      <w:r>
        <w:rPr>
          <w:b w:val="0"/>
          <w:bCs w:val="0"/>
          <w:szCs w:val="28"/>
        </w:rPr>
        <w:t xml:space="preserve">Живая и неживая природа Донского края. Времена года. </w:t>
      </w:r>
    </w:p>
    <w:p w:rsidR="001805C6" w:rsidRDefault="00906C4C">
      <w:pPr>
        <w:pStyle w:val="af5"/>
        <w:ind w:left="0" w:firstLine="708"/>
      </w:pPr>
      <w:r>
        <w:rPr>
          <w:b w:val="0"/>
          <w:bCs w:val="0"/>
          <w:szCs w:val="28"/>
        </w:rPr>
        <w:t>Осень на Дону. Осенние месяцы. Осенние изменения в природе. Растения пришкольного участка, парка (травы, кустарники, деревья). Растения сада и огорода: фрукты, овощи, цветы, ягоды. Растения поля. Жизнь животных осенью.</w:t>
      </w:r>
    </w:p>
    <w:p w:rsidR="001805C6" w:rsidRDefault="00906C4C">
      <w:pPr>
        <w:pStyle w:val="af5"/>
        <w:ind w:left="0" w:firstLine="708"/>
      </w:pPr>
      <w:r>
        <w:rPr>
          <w:b w:val="0"/>
          <w:bCs w:val="0"/>
          <w:szCs w:val="28"/>
        </w:rPr>
        <w:t xml:space="preserve">Зима на Дону. Зимние месяцы. Зимние изменения в природе. Жизнь животных зимой. Живой уголок. </w:t>
      </w:r>
    </w:p>
    <w:p w:rsidR="001805C6" w:rsidRDefault="00906C4C">
      <w:pPr>
        <w:pStyle w:val="af5"/>
        <w:ind w:left="0" w:firstLine="708"/>
      </w:pPr>
      <w:r>
        <w:rPr>
          <w:b w:val="0"/>
          <w:bCs w:val="0"/>
          <w:szCs w:val="28"/>
        </w:rPr>
        <w:t xml:space="preserve">Весна на Дону. Весенние месяцы. Весенние изменения в природе. Растения весной. Жизнь животных весной. </w:t>
      </w:r>
    </w:p>
    <w:p w:rsidR="001805C6" w:rsidRDefault="00906C4C">
      <w:pPr>
        <w:pStyle w:val="af5"/>
        <w:ind w:left="0" w:firstLine="708"/>
      </w:pPr>
      <w:r>
        <w:rPr>
          <w:b w:val="0"/>
          <w:bCs w:val="0"/>
          <w:szCs w:val="28"/>
        </w:rPr>
        <w:t>Лето на Дону. Летние месяцы. Летние изменения в природе. Растения луга. Растения водоёма. Жизнь животных летом.</w:t>
      </w:r>
    </w:p>
    <w:p w:rsidR="001805C6" w:rsidRDefault="00906C4C">
      <w:pPr>
        <w:pStyle w:val="af5"/>
        <w:spacing w:before="120"/>
        <w:ind w:left="0"/>
      </w:pPr>
      <w:r>
        <w:rPr>
          <w:bCs w:val="0"/>
          <w:szCs w:val="28"/>
        </w:rPr>
        <w:t xml:space="preserve">Человек и природа  </w:t>
      </w:r>
    </w:p>
    <w:p w:rsidR="001805C6" w:rsidRDefault="00906C4C">
      <w:pPr>
        <w:pStyle w:val="af5"/>
        <w:ind w:left="0" w:firstLine="708"/>
      </w:pPr>
      <w:r>
        <w:rPr>
          <w:b w:val="0"/>
          <w:bCs w:val="0"/>
          <w:szCs w:val="28"/>
        </w:rPr>
        <w:t>Занятия людей Донского края в разные времена года.</w:t>
      </w:r>
    </w:p>
    <w:p w:rsidR="001805C6" w:rsidRDefault="00906C4C">
      <w:pPr>
        <w:pStyle w:val="af5"/>
        <w:spacing w:before="120"/>
        <w:ind w:left="0"/>
      </w:pPr>
      <w:r>
        <w:rPr>
          <w:bCs w:val="0"/>
          <w:i/>
          <w:szCs w:val="28"/>
        </w:rPr>
        <w:t>Экскурсии</w:t>
      </w:r>
    </w:p>
    <w:p w:rsidR="001805C6" w:rsidRDefault="00906C4C">
      <w:r>
        <w:rPr>
          <w:sz w:val="28"/>
          <w:szCs w:val="28"/>
        </w:rPr>
        <w:t>В школьный двор, парк, зоопарк; к водоёму, по родному городу (селу):</w:t>
      </w:r>
    </w:p>
    <w:p w:rsidR="00B863ED" w:rsidRDefault="00906C4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863ED">
        <w:rPr>
          <w:sz w:val="28"/>
          <w:szCs w:val="28"/>
        </w:rPr>
        <w:t>Родной город</w:t>
      </w:r>
      <w:r>
        <w:rPr>
          <w:sz w:val="28"/>
          <w:szCs w:val="28"/>
        </w:rPr>
        <w:t xml:space="preserve"> (село)», «Осень», «Зимняя сказка», «Весна», «Лето», «У водоёма</w:t>
      </w:r>
      <w:r w:rsidR="00B863ED">
        <w:rPr>
          <w:sz w:val="28"/>
          <w:szCs w:val="28"/>
        </w:rPr>
        <w:t>».</w:t>
      </w:r>
    </w:p>
    <w:p w:rsidR="00B863ED" w:rsidRDefault="00B863ED"/>
    <w:p w:rsidR="001805C6" w:rsidRDefault="00906C4C">
      <w:pPr>
        <w:spacing w:before="120" w:after="120"/>
        <w:ind w:left="709"/>
        <w:jc w:val="center"/>
      </w:pPr>
      <w:r>
        <w:rPr>
          <w:b/>
          <w:sz w:val="28"/>
          <w:szCs w:val="28"/>
        </w:rPr>
        <w:t>Тематическое планирование</w:t>
      </w:r>
    </w:p>
    <w:tbl>
      <w:tblPr>
        <w:tblW w:w="0" w:type="auto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75"/>
        <w:gridCol w:w="6946"/>
        <w:gridCol w:w="1809"/>
      </w:tblGrid>
      <w:tr w:rsidR="001805C6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5C6" w:rsidRDefault="00906C4C">
            <w:pPr>
              <w:jc w:val="center"/>
            </w:pPr>
            <w:r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5C6" w:rsidRDefault="00906C4C">
            <w:pPr>
              <w:jc w:val="center"/>
            </w:pPr>
            <w:r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5C6" w:rsidRDefault="00906C4C">
            <w:pPr>
              <w:jc w:val="center"/>
            </w:pPr>
            <w:r>
              <w:rPr>
                <w:b/>
                <w:sz w:val="20"/>
                <w:szCs w:val="20"/>
              </w:rPr>
              <w:t>Кол-во часов</w:t>
            </w:r>
          </w:p>
        </w:tc>
      </w:tr>
      <w:tr w:rsidR="001805C6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5C6" w:rsidRDefault="00906C4C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5C6" w:rsidRDefault="00906C4C">
            <w:r>
              <w:rPr>
                <w:sz w:val="20"/>
                <w:szCs w:val="20"/>
              </w:rPr>
              <w:t>Введение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5C6" w:rsidRDefault="00906C4C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1805C6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5C6" w:rsidRDefault="00906C4C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5C6" w:rsidRDefault="00906C4C">
            <w:r>
              <w:rPr>
                <w:sz w:val="20"/>
                <w:szCs w:val="20"/>
              </w:rPr>
              <w:t>Я и окружающий мир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5C6" w:rsidRDefault="00906C4C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1805C6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5C6" w:rsidRDefault="00906C4C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5C6" w:rsidRDefault="00906C4C">
            <w:r>
              <w:rPr>
                <w:sz w:val="20"/>
                <w:szCs w:val="20"/>
              </w:rPr>
              <w:t>Природа Донского края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5C6" w:rsidRDefault="00906C4C">
            <w:pPr>
              <w:jc w:val="center"/>
            </w:pPr>
            <w:r>
              <w:rPr>
                <w:sz w:val="20"/>
                <w:szCs w:val="20"/>
              </w:rPr>
              <w:t>26</w:t>
            </w:r>
          </w:p>
        </w:tc>
      </w:tr>
      <w:tr w:rsidR="001805C6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5C6" w:rsidRDefault="00906C4C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5C6" w:rsidRDefault="00906C4C">
            <w:r>
              <w:rPr>
                <w:sz w:val="20"/>
                <w:szCs w:val="20"/>
              </w:rPr>
              <w:t>Человек и природа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5C6" w:rsidRDefault="00906C4C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1805C6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5C6" w:rsidRDefault="001805C6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5C6" w:rsidRDefault="00906C4C">
            <w:pPr>
              <w:jc w:val="center"/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5C6" w:rsidRDefault="00906C4C">
            <w:pPr>
              <w:jc w:val="center"/>
            </w:pPr>
            <w:r>
              <w:rPr>
                <w:b/>
                <w:sz w:val="20"/>
                <w:szCs w:val="20"/>
              </w:rPr>
              <w:t>32</w:t>
            </w:r>
          </w:p>
        </w:tc>
      </w:tr>
    </w:tbl>
    <w:p w:rsidR="001805C6" w:rsidRDefault="001805C6"/>
    <w:p w:rsidR="001805C6" w:rsidRDefault="001805C6">
      <w:pPr>
        <w:jc w:val="center"/>
      </w:pPr>
    </w:p>
    <w:p w:rsidR="001805C6" w:rsidRDefault="001805C6">
      <w:pPr>
        <w:jc w:val="center"/>
      </w:pPr>
    </w:p>
    <w:p w:rsidR="001805C6" w:rsidRDefault="001805C6">
      <w:pPr>
        <w:jc w:val="center"/>
      </w:pPr>
    </w:p>
    <w:p w:rsidR="001805C6" w:rsidRDefault="001805C6">
      <w:pPr>
        <w:jc w:val="center"/>
      </w:pPr>
    </w:p>
    <w:p w:rsidR="001805C6" w:rsidRDefault="001805C6">
      <w:pPr>
        <w:jc w:val="center"/>
      </w:pPr>
    </w:p>
    <w:p w:rsidR="001805C6" w:rsidRDefault="001805C6">
      <w:pPr>
        <w:jc w:val="center"/>
      </w:pPr>
    </w:p>
    <w:p w:rsidR="001805C6" w:rsidRDefault="001805C6">
      <w:pPr>
        <w:jc w:val="center"/>
      </w:pPr>
    </w:p>
    <w:p w:rsidR="001805C6" w:rsidRDefault="001805C6">
      <w:pPr>
        <w:jc w:val="center"/>
      </w:pPr>
    </w:p>
    <w:p w:rsidR="001805C6" w:rsidRDefault="001805C6">
      <w:pPr>
        <w:jc w:val="center"/>
      </w:pPr>
    </w:p>
    <w:p w:rsidR="001805C6" w:rsidRDefault="001805C6">
      <w:pPr>
        <w:jc w:val="center"/>
      </w:pPr>
    </w:p>
    <w:p w:rsidR="001805C6" w:rsidRDefault="001805C6">
      <w:pPr>
        <w:jc w:val="center"/>
      </w:pPr>
    </w:p>
    <w:p w:rsidR="001805C6" w:rsidRDefault="001805C6">
      <w:pPr>
        <w:jc w:val="center"/>
      </w:pPr>
    </w:p>
    <w:p w:rsidR="001805C6" w:rsidRDefault="001805C6">
      <w:pPr>
        <w:jc w:val="center"/>
      </w:pPr>
    </w:p>
    <w:p w:rsidR="001805C6" w:rsidRDefault="001805C6">
      <w:pPr>
        <w:jc w:val="center"/>
      </w:pPr>
    </w:p>
    <w:p w:rsidR="001805C6" w:rsidRDefault="001805C6">
      <w:pPr>
        <w:jc w:val="center"/>
      </w:pPr>
    </w:p>
    <w:p w:rsidR="001805C6" w:rsidRDefault="00906C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 – тематическое планирование</w:t>
      </w:r>
    </w:p>
    <w:p w:rsidR="00CC1167" w:rsidRDefault="00CC1167">
      <w:pPr>
        <w:jc w:val="center"/>
        <w:rPr>
          <w:b/>
          <w:bCs/>
          <w:sz w:val="28"/>
          <w:szCs w:val="28"/>
        </w:rPr>
      </w:pPr>
    </w:p>
    <w:p w:rsidR="00CC1167" w:rsidRDefault="00CC1167">
      <w:pPr>
        <w:jc w:val="center"/>
        <w:rPr>
          <w:b/>
          <w:bCs/>
          <w:sz w:val="28"/>
          <w:szCs w:val="28"/>
        </w:rPr>
      </w:pPr>
    </w:p>
    <w:p w:rsidR="00CC1167" w:rsidRDefault="00CC1167">
      <w:pPr>
        <w:jc w:val="center"/>
        <w:rPr>
          <w:b/>
          <w:bCs/>
          <w:sz w:val="28"/>
          <w:szCs w:val="28"/>
        </w:rPr>
      </w:pPr>
    </w:p>
    <w:p w:rsidR="00CC1167" w:rsidRDefault="00CC1167">
      <w:pPr>
        <w:jc w:val="center"/>
        <w:rPr>
          <w:b/>
          <w:bCs/>
          <w:sz w:val="28"/>
          <w:szCs w:val="28"/>
        </w:rPr>
      </w:pPr>
    </w:p>
    <w:p w:rsidR="00CC1167" w:rsidRDefault="00CC1167">
      <w:pPr>
        <w:jc w:val="center"/>
        <w:rPr>
          <w:b/>
          <w:bCs/>
          <w:sz w:val="28"/>
          <w:szCs w:val="28"/>
        </w:rPr>
      </w:pPr>
    </w:p>
    <w:p w:rsidR="00CC1167" w:rsidRDefault="00CC1167">
      <w:pPr>
        <w:jc w:val="center"/>
        <w:rPr>
          <w:b/>
          <w:bCs/>
          <w:sz w:val="28"/>
          <w:szCs w:val="28"/>
        </w:rPr>
      </w:pPr>
    </w:p>
    <w:p w:rsidR="00CC1167" w:rsidRDefault="00CC1167">
      <w:pPr>
        <w:jc w:val="center"/>
        <w:rPr>
          <w:b/>
          <w:bCs/>
          <w:sz w:val="28"/>
          <w:szCs w:val="28"/>
        </w:rPr>
      </w:pPr>
    </w:p>
    <w:p w:rsidR="00CC1167" w:rsidRDefault="00CC1167">
      <w:pPr>
        <w:jc w:val="center"/>
        <w:rPr>
          <w:b/>
          <w:bCs/>
          <w:sz w:val="28"/>
          <w:szCs w:val="28"/>
        </w:rPr>
      </w:pPr>
    </w:p>
    <w:p w:rsidR="00CC1167" w:rsidRDefault="00CC1167">
      <w:pPr>
        <w:jc w:val="center"/>
        <w:rPr>
          <w:b/>
          <w:bCs/>
          <w:sz w:val="28"/>
          <w:szCs w:val="28"/>
        </w:rPr>
      </w:pPr>
    </w:p>
    <w:p w:rsidR="00CC1167" w:rsidRDefault="00CC1167">
      <w:pPr>
        <w:jc w:val="center"/>
        <w:rPr>
          <w:b/>
          <w:bCs/>
          <w:sz w:val="28"/>
          <w:szCs w:val="28"/>
        </w:rPr>
      </w:pPr>
    </w:p>
    <w:p w:rsidR="00CC1167" w:rsidRDefault="00CC1167">
      <w:pPr>
        <w:jc w:val="center"/>
      </w:pPr>
    </w:p>
    <w:p w:rsidR="001805C6" w:rsidRDefault="001805C6"/>
    <w:p w:rsidR="00CC1167" w:rsidRPr="00CC1167" w:rsidRDefault="00CC1167" w:rsidP="00CC1167">
      <w:pPr>
        <w:suppressAutoHyphens w:val="0"/>
        <w:spacing w:line="240" w:lineRule="auto"/>
        <w:jc w:val="center"/>
        <w:rPr>
          <w:b/>
          <w:bCs/>
          <w:sz w:val="28"/>
          <w:szCs w:val="28"/>
        </w:rPr>
      </w:pPr>
      <w:r w:rsidRPr="00CC1167">
        <w:rPr>
          <w:b/>
          <w:bCs/>
          <w:sz w:val="28"/>
          <w:szCs w:val="28"/>
        </w:rPr>
        <w:t>Тематическое планирование курса «Доноведение»</w:t>
      </w:r>
    </w:p>
    <w:p w:rsidR="00CC1167" w:rsidRPr="00CC1167" w:rsidRDefault="00CC1167" w:rsidP="00CC1167">
      <w:pPr>
        <w:suppressAutoHyphens w:val="0"/>
        <w:spacing w:line="240" w:lineRule="auto"/>
        <w:jc w:val="center"/>
        <w:rPr>
          <w:b/>
          <w:bCs/>
          <w:sz w:val="28"/>
          <w:szCs w:val="28"/>
        </w:rPr>
      </w:pPr>
      <w:r w:rsidRPr="00CC1167">
        <w:rPr>
          <w:b/>
          <w:bCs/>
          <w:sz w:val="28"/>
          <w:szCs w:val="28"/>
        </w:rPr>
        <w:t>1класс</w:t>
      </w:r>
    </w:p>
    <w:p w:rsidR="00CC1167" w:rsidRPr="00CC1167" w:rsidRDefault="00CC1167" w:rsidP="00CC1167">
      <w:pPr>
        <w:suppressAutoHyphens w:val="0"/>
        <w:spacing w:line="240" w:lineRule="auto"/>
        <w:rPr>
          <w:b/>
          <w:bCs/>
          <w:sz w:val="28"/>
          <w:szCs w:val="28"/>
        </w:rPr>
      </w:pPr>
      <w:r w:rsidRPr="00CC1167">
        <w:rPr>
          <w:b/>
          <w:bCs/>
          <w:sz w:val="28"/>
          <w:szCs w:val="28"/>
        </w:rPr>
        <w:t xml:space="preserve">                  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1417"/>
        <w:gridCol w:w="6095"/>
      </w:tblGrid>
      <w:tr w:rsidR="00CC1167" w:rsidRPr="00CC1167" w:rsidTr="00C34204">
        <w:tc>
          <w:tcPr>
            <w:tcW w:w="568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C1167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701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C1167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417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C1167">
              <w:rPr>
                <w:b/>
                <w:sz w:val="28"/>
                <w:szCs w:val="28"/>
              </w:rPr>
              <w:t>№ задания</w:t>
            </w:r>
          </w:p>
          <w:p w:rsidR="00CC1167" w:rsidRPr="00CC1167" w:rsidRDefault="00CC1167" w:rsidP="00CC1167">
            <w:pPr>
              <w:suppressAutoHyphens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C1167">
              <w:rPr>
                <w:b/>
                <w:sz w:val="28"/>
                <w:szCs w:val="28"/>
              </w:rPr>
              <w:t>в тетради</w:t>
            </w:r>
          </w:p>
        </w:tc>
        <w:tc>
          <w:tcPr>
            <w:tcW w:w="6095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C1167">
              <w:rPr>
                <w:b/>
                <w:sz w:val="28"/>
                <w:szCs w:val="28"/>
              </w:rPr>
              <w:t>Виды деятельности на уроке</w:t>
            </w:r>
          </w:p>
        </w:tc>
      </w:tr>
      <w:tr w:rsidR="00CC1167" w:rsidRPr="00CC1167" w:rsidTr="00C34204">
        <w:tc>
          <w:tcPr>
            <w:tcW w:w="568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1417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Поздравления детей с Днём знаний. Вводная беседа о предмете «Доноведение».  Раскрашивание картинки (с.3)</w:t>
            </w:r>
          </w:p>
        </w:tc>
      </w:tr>
      <w:tr w:rsidR="00CC1167" w:rsidRPr="00CC1167" w:rsidTr="00C34204">
        <w:tc>
          <w:tcPr>
            <w:tcW w:w="568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Родной край.</w:t>
            </w:r>
          </w:p>
        </w:tc>
        <w:tc>
          <w:tcPr>
            <w:tcW w:w="1417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Беседа о родном крае. Чтение учителем стихотворений (страничка для чтения). Раскрашивание картинки (с.4). Составление рассказа по картинке.</w:t>
            </w:r>
          </w:p>
        </w:tc>
      </w:tr>
      <w:tr w:rsidR="00CC1167" w:rsidRPr="00CC1167" w:rsidTr="00C34204">
        <w:tc>
          <w:tcPr>
            <w:tcW w:w="568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Времена года.</w:t>
            </w:r>
          </w:p>
        </w:tc>
        <w:tc>
          <w:tcPr>
            <w:tcW w:w="1417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Экскурсия по пришкольному участку. Разгадывание кроссворда (стр.6). Беседа обо всех временах года. Раскрашивание картинок (стр.6).</w:t>
            </w:r>
          </w:p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i/>
                <w:sz w:val="28"/>
                <w:szCs w:val="28"/>
              </w:rPr>
            </w:pPr>
            <w:r w:rsidRPr="00CC1167">
              <w:rPr>
                <w:i/>
                <w:sz w:val="28"/>
                <w:szCs w:val="28"/>
              </w:rPr>
              <w:t xml:space="preserve">Ответы на задания: </w:t>
            </w:r>
            <w:r w:rsidRPr="00CC1167">
              <w:rPr>
                <w:sz w:val="28"/>
                <w:szCs w:val="28"/>
              </w:rPr>
              <w:t>1. весна. 2. осень. 3. зима. 4 лето</w:t>
            </w:r>
          </w:p>
        </w:tc>
      </w:tr>
      <w:tr w:rsidR="00CC1167" w:rsidRPr="00CC1167" w:rsidTr="00C34204">
        <w:tc>
          <w:tcPr>
            <w:tcW w:w="568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Осень. Осенние месяцы.</w:t>
            </w:r>
          </w:p>
        </w:tc>
        <w:tc>
          <w:tcPr>
            <w:tcW w:w="1417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Разгадывание кроссворда (с.7). Чтение учителем (с.8) (страничка для чтения). Беседа об осенних месяцах.  Разучивание одного стихотворения наизусть. Раскрашивание картинки (7)</w:t>
            </w:r>
          </w:p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i/>
                <w:sz w:val="28"/>
                <w:szCs w:val="28"/>
              </w:rPr>
              <w:t>Ответы на задания:</w:t>
            </w:r>
            <w:r w:rsidRPr="00CC1167">
              <w:rPr>
                <w:sz w:val="28"/>
                <w:szCs w:val="28"/>
              </w:rPr>
              <w:t xml:space="preserve"> 1. сентябрь. 2. октябрь.3. ноябрь.</w:t>
            </w:r>
          </w:p>
        </w:tc>
      </w:tr>
      <w:tr w:rsidR="00CC1167" w:rsidRPr="00CC1167" w:rsidTr="00C34204">
        <w:tc>
          <w:tcPr>
            <w:tcW w:w="568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Осень. Экскурсия.</w:t>
            </w:r>
          </w:p>
        </w:tc>
        <w:tc>
          <w:tcPr>
            <w:tcW w:w="1417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 xml:space="preserve">Беседа об осенних изменениях в природе края. Декламирование стихотворений об осени. Сбор </w:t>
            </w:r>
            <w:r w:rsidRPr="00CC1167">
              <w:rPr>
                <w:sz w:val="28"/>
                <w:szCs w:val="28"/>
              </w:rPr>
              <w:lastRenderedPageBreak/>
              <w:t>природного материала.</w:t>
            </w:r>
          </w:p>
        </w:tc>
      </w:tr>
      <w:tr w:rsidR="00CC1167" w:rsidRPr="00CC1167" w:rsidTr="00C34204">
        <w:tc>
          <w:tcPr>
            <w:tcW w:w="568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701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Осенние изменения в природе.</w:t>
            </w:r>
          </w:p>
        </w:tc>
        <w:tc>
          <w:tcPr>
            <w:tcW w:w="1417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5,6</w:t>
            </w:r>
          </w:p>
        </w:tc>
        <w:tc>
          <w:tcPr>
            <w:tcW w:w="6095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 xml:space="preserve">Раскрашивание картинки (с.9). Беседа об осенних изменениях в природе. </w:t>
            </w:r>
          </w:p>
        </w:tc>
      </w:tr>
      <w:tr w:rsidR="00CC1167" w:rsidRPr="00CC1167" w:rsidTr="00C34204">
        <w:tc>
          <w:tcPr>
            <w:tcW w:w="568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Растения осенью.</w:t>
            </w:r>
          </w:p>
        </w:tc>
        <w:tc>
          <w:tcPr>
            <w:tcW w:w="1417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7,8,10</w:t>
            </w:r>
          </w:p>
        </w:tc>
        <w:tc>
          <w:tcPr>
            <w:tcW w:w="6095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Разгадывание загадок о деревьях. Решение проблемы «Почему художник не нарисовал ещё одно дерево». Беседа о дикорастущих и культурных растениях. Раскрашивание картинок. Изготовление поделки из природного материала (плодов деревьев)</w:t>
            </w:r>
          </w:p>
        </w:tc>
      </w:tr>
      <w:tr w:rsidR="00CC1167" w:rsidRPr="00CC1167" w:rsidTr="00C34204">
        <w:tc>
          <w:tcPr>
            <w:tcW w:w="568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Листья жёлтые летят..</w:t>
            </w:r>
          </w:p>
        </w:tc>
        <w:tc>
          <w:tcPr>
            <w:tcW w:w="1417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10, 9,11</w:t>
            </w:r>
          </w:p>
        </w:tc>
        <w:tc>
          <w:tcPr>
            <w:tcW w:w="6095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Выставка поделок из плодов деревьев. Рассказы детей (задание 10). Раскрашивание листьев. Беседа о цветовой гамме осенних листьев. Изготовление аппликации из листьев.</w:t>
            </w:r>
          </w:p>
        </w:tc>
      </w:tr>
      <w:tr w:rsidR="00CC1167" w:rsidRPr="00CC1167" w:rsidTr="00C34204">
        <w:tc>
          <w:tcPr>
            <w:tcW w:w="568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Занятия людей осенью</w:t>
            </w:r>
          </w:p>
        </w:tc>
        <w:tc>
          <w:tcPr>
            <w:tcW w:w="1417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Беседа по картинкам «Чем могут заниматься люди осенью в нашем крае?». Чтение учителем (с.4) (страничка для чтения). Раскрашивание картинок (с.15). Составление рассказа по картинке.</w:t>
            </w:r>
          </w:p>
        </w:tc>
      </w:tr>
      <w:tr w:rsidR="00CC1167" w:rsidRPr="00CC1167" w:rsidTr="00C34204">
        <w:tc>
          <w:tcPr>
            <w:tcW w:w="568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Что растёт на огороде и в саду?</w:t>
            </w:r>
          </w:p>
        </w:tc>
        <w:tc>
          <w:tcPr>
            <w:tcW w:w="1417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13,14,15.</w:t>
            </w:r>
          </w:p>
        </w:tc>
        <w:tc>
          <w:tcPr>
            <w:tcW w:w="6095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Разгадывание загадок, кроссворда. Беседа об овощах. Решение проблемы «Что не является овощем?». Беседа о фруктах, выращиваемых на Дону. Беседа о съедобных и несъедобных ягодах. Решение проблемы «Чем опасны ядовитые растения?» Раскрашивание картинок. Составление рассказа по картинкам.</w:t>
            </w:r>
          </w:p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i/>
                <w:sz w:val="28"/>
                <w:szCs w:val="28"/>
              </w:rPr>
              <w:t>Ответы на задания:</w:t>
            </w:r>
            <w:r w:rsidRPr="00CC1167">
              <w:rPr>
                <w:sz w:val="28"/>
                <w:szCs w:val="28"/>
              </w:rPr>
              <w:t xml:space="preserve"> </w:t>
            </w:r>
          </w:p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i/>
                <w:sz w:val="28"/>
                <w:szCs w:val="28"/>
              </w:rPr>
              <w:t>13</w:t>
            </w:r>
            <w:r w:rsidRPr="00CC1167">
              <w:rPr>
                <w:sz w:val="28"/>
                <w:szCs w:val="28"/>
              </w:rPr>
              <w:t xml:space="preserve"> – 1. огурец, 2. помидор, 3. морковь. 4. щавель, 5. редиска.</w:t>
            </w:r>
          </w:p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i/>
                <w:sz w:val="28"/>
                <w:szCs w:val="28"/>
              </w:rPr>
              <w:t>14</w:t>
            </w:r>
            <w:r w:rsidRPr="00CC1167">
              <w:rPr>
                <w:sz w:val="28"/>
                <w:szCs w:val="28"/>
              </w:rPr>
              <w:t xml:space="preserve"> – 1. вишня, 2. слива, 3. абрикос, 4. яблоко, 5. орех, 6. лимон.</w:t>
            </w:r>
          </w:p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i/>
                <w:sz w:val="28"/>
                <w:szCs w:val="28"/>
              </w:rPr>
              <w:t>15</w:t>
            </w:r>
            <w:r w:rsidRPr="00CC1167">
              <w:rPr>
                <w:sz w:val="28"/>
                <w:szCs w:val="28"/>
              </w:rPr>
              <w:t xml:space="preserve"> – 1.вороний глаз, 2.земляника, 3.малина, 4.ландыш, 5.чёрная смородина, 6. волчье лыко, 7. виноград.</w:t>
            </w:r>
          </w:p>
        </w:tc>
      </w:tr>
      <w:tr w:rsidR="00CC1167" w:rsidRPr="00CC1167" w:rsidTr="00C34204">
        <w:tc>
          <w:tcPr>
            <w:tcW w:w="568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Что растёт в поле?</w:t>
            </w:r>
          </w:p>
        </w:tc>
        <w:tc>
          <w:tcPr>
            <w:tcW w:w="1417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16, 17</w:t>
            </w:r>
          </w:p>
        </w:tc>
        <w:tc>
          <w:tcPr>
            <w:tcW w:w="6095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Беседа о культурных зерновых растениях края. Решение проблемы «Как отличить пшеницу от ржи?». Рисование колосков. Решение проблемы «Что из чего изготавливают?». Беседа о бережном отношении к хлебу.</w:t>
            </w:r>
          </w:p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Беседа «А ещё в нашем крае на полях выращивают …». Изготовление поделок из природного материала (овощей – картошки, огурца, баклажан)</w:t>
            </w:r>
          </w:p>
        </w:tc>
      </w:tr>
      <w:tr w:rsidR="00CC1167" w:rsidRPr="00CC1167" w:rsidTr="00C34204">
        <w:tc>
          <w:tcPr>
            <w:tcW w:w="568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 xml:space="preserve">Жизнь </w:t>
            </w:r>
            <w:r w:rsidRPr="00CC1167">
              <w:rPr>
                <w:sz w:val="28"/>
                <w:szCs w:val="28"/>
              </w:rPr>
              <w:lastRenderedPageBreak/>
              <w:t>животных осенью.</w:t>
            </w:r>
          </w:p>
        </w:tc>
        <w:tc>
          <w:tcPr>
            <w:tcW w:w="1417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lastRenderedPageBreak/>
              <w:t xml:space="preserve"> 18, 19</w:t>
            </w:r>
          </w:p>
        </w:tc>
        <w:tc>
          <w:tcPr>
            <w:tcW w:w="6095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i/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 xml:space="preserve"> Чтение учителем (с.21) (страничка для чтения). </w:t>
            </w:r>
            <w:r w:rsidRPr="00CC1167">
              <w:rPr>
                <w:sz w:val="28"/>
                <w:szCs w:val="28"/>
              </w:rPr>
              <w:lastRenderedPageBreak/>
              <w:t>Отгадывание загадок и раскрашивание отгадок. Решение проблемы «Кто лишний?» «На какие группы можно разделить животных?». Беседа о перелётных птицах, о насекомых, зверях (домашних и диких)</w:t>
            </w:r>
            <w:r w:rsidRPr="00CC1167">
              <w:rPr>
                <w:i/>
                <w:sz w:val="28"/>
                <w:szCs w:val="28"/>
              </w:rPr>
              <w:t xml:space="preserve"> </w:t>
            </w:r>
          </w:p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i/>
                <w:sz w:val="28"/>
                <w:szCs w:val="28"/>
              </w:rPr>
              <w:t>Ответы на задания:</w:t>
            </w:r>
            <w:r w:rsidRPr="00CC1167">
              <w:rPr>
                <w:sz w:val="28"/>
                <w:szCs w:val="28"/>
              </w:rPr>
              <w:t xml:space="preserve"> </w:t>
            </w:r>
          </w:p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i/>
                <w:sz w:val="28"/>
                <w:szCs w:val="28"/>
              </w:rPr>
              <w:t>18</w:t>
            </w:r>
            <w:r w:rsidRPr="00CC1167">
              <w:rPr>
                <w:sz w:val="28"/>
                <w:szCs w:val="28"/>
              </w:rPr>
              <w:t xml:space="preserve"> – 1. сорока, 2. уточка, 3. ворона, 4. бабочка, 5. цапля.</w:t>
            </w:r>
          </w:p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i/>
                <w:sz w:val="28"/>
                <w:szCs w:val="28"/>
              </w:rPr>
              <w:t>19</w:t>
            </w:r>
            <w:r w:rsidRPr="00CC1167">
              <w:rPr>
                <w:sz w:val="28"/>
                <w:szCs w:val="28"/>
              </w:rPr>
              <w:t xml:space="preserve"> – 1.муравей, 2. волк, 3. жук, 4. стрекоза, 5.ёж, 6.белка, 7. суслик, 8. крот, 9. ласка, 10.лиса, 11.кот, 12. бобры.</w:t>
            </w:r>
          </w:p>
        </w:tc>
      </w:tr>
      <w:tr w:rsidR="00CC1167" w:rsidRPr="00CC1167" w:rsidTr="00C34204">
        <w:tc>
          <w:tcPr>
            <w:tcW w:w="568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701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Осень в моём краю.</w:t>
            </w:r>
          </w:p>
        </w:tc>
        <w:tc>
          <w:tcPr>
            <w:tcW w:w="1417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20</w:t>
            </w:r>
          </w:p>
        </w:tc>
        <w:tc>
          <w:tcPr>
            <w:tcW w:w="6095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Обобщающая беседа. Раскрашивание картинки. Декламирование стихотворений. Составление рассказа по картинке.</w:t>
            </w:r>
          </w:p>
        </w:tc>
      </w:tr>
      <w:tr w:rsidR="00CC1167" w:rsidRPr="00CC1167" w:rsidTr="00C34204">
        <w:tc>
          <w:tcPr>
            <w:tcW w:w="568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Зимние изменения в природе. Экскурсия.</w:t>
            </w:r>
          </w:p>
        </w:tc>
        <w:tc>
          <w:tcPr>
            <w:tcW w:w="1417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 xml:space="preserve">Беседа о зимних изменениях в природе края. Декламирование стихотворений о зиме. </w:t>
            </w:r>
          </w:p>
        </w:tc>
      </w:tr>
      <w:tr w:rsidR="00CC1167" w:rsidRPr="00CC1167" w:rsidTr="00C34204">
        <w:tc>
          <w:tcPr>
            <w:tcW w:w="568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Зимняя сказка.</w:t>
            </w:r>
          </w:p>
        </w:tc>
        <w:tc>
          <w:tcPr>
            <w:tcW w:w="1417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21, 22</w:t>
            </w:r>
          </w:p>
        </w:tc>
        <w:tc>
          <w:tcPr>
            <w:tcW w:w="6095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Разгадывание кроссворда. Чтение учителем (с.27) (страничка для чтения). Беседа о зимних месяцах. Сочинение рассказа и его запись. Раскрашивание картинок.</w:t>
            </w:r>
          </w:p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i/>
                <w:sz w:val="28"/>
                <w:szCs w:val="28"/>
              </w:rPr>
              <w:t xml:space="preserve">Ответы на задания: 21 – </w:t>
            </w:r>
            <w:r w:rsidRPr="00CC1167">
              <w:rPr>
                <w:sz w:val="28"/>
                <w:szCs w:val="28"/>
              </w:rPr>
              <w:t>1.декабрь, 2. январь, 3. февраль.</w:t>
            </w:r>
          </w:p>
        </w:tc>
      </w:tr>
      <w:tr w:rsidR="00CC1167" w:rsidRPr="00CC1167" w:rsidTr="00C34204">
        <w:tc>
          <w:tcPr>
            <w:tcW w:w="568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Зимние изменения в природе.</w:t>
            </w:r>
          </w:p>
        </w:tc>
        <w:tc>
          <w:tcPr>
            <w:tcW w:w="1417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23, 24</w:t>
            </w:r>
          </w:p>
        </w:tc>
        <w:tc>
          <w:tcPr>
            <w:tcW w:w="6095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 xml:space="preserve">Представление своих сочинений. Беседа о признаках зимы. Раскрашивание картинок. </w:t>
            </w:r>
          </w:p>
        </w:tc>
      </w:tr>
      <w:tr w:rsidR="00CC1167" w:rsidRPr="00CC1167" w:rsidTr="00C34204">
        <w:tc>
          <w:tcPr>
            <w:tcW w:w="568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Жизнь животных зимой.</w:t>
            </w:r>
          </w:p>
        </w:tc>
        <w:tc>
          <w:tcPr>
            <w:tcW w:w="1417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25, 26, 27</w:t>
            </w:r>
          </w:p>
        </w:tc>
        <w:tc>
          <w:tcPr>
            <w:tcW w:w="6095" w:type="dxa"/>
          </w:tcPr>
          <w:p w:rsidR="00CC1167" w:rsidRPr="00CC1167" w:rsidRDefault="00CC1167" w:rsidP="00D851F9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 xml:space="preserve">Чтение учителем (с.30) (страничка для чтения). Отгадывание загадок и раскрашивание отгадок. Решение проблемы «Как помочь птицам и диким животным зимой?». Составление рассказа. </w:t>
            </w:r>
          </w:p>
          <w:p w:rsidR="00CC1167" w:rsidRPr="00CC1167" w:rsidRDefault="00CC1167" w:rsidP="00D851F9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i/>
                <w:sz w:val="28"/>
                <w:szCs w:val="28"/>
              </w:rPr>
              <w:t xml:space="preserve">Ответы на задания: 26- </w:t>
            </w:r>
            <w:r w:rsidRPr="00CC1167">
              <w:rPr>
                <w:sz w:val="28"/>
                <w:szCs w:val="28"/>
              </w:rPr>
              <w:t>ворона, сорока и синица – всеядны; воробей, голубь любят крошки, семена, крупу; свиристель – ягоды рябины.</w:t>
            </w:r>
          </w:p>
          <w:p w:rsidR="00CC1167" w:rsidRPr="00CC1167" w:rsidRDefault="00CC1167" w:rsidP="00D851F9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i/>
                <w:sz w:val="28"/>
                <w:szCs w:val="28"/>
              </w:rPr>
              <w:t xml:space="preserve">27 – </w:t>
            </w:r>
            <w:r w:rsidRPr="00CC1167">
              <w:rPr>
                <w:sz w:val="28"/>
                <w:szCs w:val="28"/>
              </w:rPr>
              <w:t>1. лиса, 2.заяц, 3.белка, 4. мышка, 5. кабан, 6. олень, 7. сова.</w:t>
            </w:r>
          </w:p>
        </w:tc>
      </w:tr>
      <w:tr w:rsidR="00CC1167" w:rsidRPr="00CC1167" w:rsidTr="00C34204">
        <w:tc>
          <w:tcPr>
            <w:tcW w:w="568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Живой уголок.</w:t>
            </w:r>
          </w:p>
        </w:tc>
        <w:tc>
          <w:tcPr>
            <w:tcW w:w="1417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28</w:t>
            </w:r>
          </w:p>
        </w:tc>
        <w:tc>
          <w:tcPr>
            <w:tcW w:w="6095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Экскурсия к живому уголку в школе. Разгадывание кроссворда. Составление рассказа, используя опорные слова из кроссворда.</w:t>
            </w:r>
          </w:p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 xml:space="preserve"> </w:t>
            </w:r>
            <w:r w:rsidRPr="00CC1167">
              <w:rPr>
                <w:i/>
                <w:sz w:val="28"/>
                <w:szCs w:val="28"/>
              </w:rPr>
              <w:t xml:space="preserve">Ответы на задания: 28 – </w:t>
            </w:r>
            <w:r w:rsidRPr="00CC1167">
              <w:rPr>
                <w:sz w:val="28"/>
                <w:szCs w:val="28"/>
              </w:rPr>
              <w:t>по горизонтали: аквариум, попугай, ящерица; по вертикали: террариум, фикус, рыбки, хомяк.</w:t>
            </w:r>
          </w:p>
        </w:tc>
      </w:tr>
      <w:tr w:rsidR="00CC1167" w:rsidRPr="00CC1167" w:rsidTr="00C34204">
        <w:tc>
          <w:tcPr>
            <w:tcW w:w="568" w:type="dxa"/>
          </w:tcPr>
          <w:p w:rsidR="00CC1167" w:rsidRPr="00D851F9" w:rsidRDefault="00CC1167" w:rsidP="00CC1167">
            <w:pPr>
              <w:suppressAutoHyphens w:val="0"/>
              <w:spacing w:line="240" w:lineRule="auto"/>
              <w:jc w:val="center"/>
            </w:pPr>
            <w:r w:rsidRPr="00D851F9">
              <w:t>19</w:t>
            </w:r>
          </w:p>
        </w:tc>
        <w:tc>
          <w:tcPr>
            <w:tcW w:w="1701" w:type="dxa"/>
          </w:tcPr>
          <w:p w:rsidR="00CC1167" w:rsidRPr="00D851F9" w:rsidRDefault="00CC1167" w:rsidP="00CC1167">
            <w:pPr>
              <w:suppressAutoHyphens w:val="0"/>
              <w:spacing w:line="240" w:lineRule="auto"/>
              <w:jc w:val="both"/>
            </w:pPr>
            <w:r w:rsidRPr="00D851F9">
              <w:t xml:space="preserve">Занятия </w:t>
            </w:r>
            <w:r w:rsidRPr="00D851F9">
              <w:lastRenderedPageBreak/>
              <w:t>людей зимой.</w:t>
            </w:r>
          </w:p>
        </w:tc>
        <w:tc>
          <w:tcPr>
            <w:tcW w:w="1417" w:type="dxa"/>
          </w:tcPr>
          <w:p w:rsidR="00CC1167" w:rsidRPr="00D851F9" w:rsidRDefault="00CC1167" w:rsidP="00CC1167">
            <w:pPr>
              <w:suppressAutoHyphens w:val="0"/>
              <w:spacing w:line="240" w:lineRule="auto"/>
              <w:jc w:val="center"/>
            </w:pPr>
            <w:r w:rsidRPr="00D851F9">
              <w:lastRenderedPageBreak/>
              <w:t>29</w:t>
            </w:r>
          </w:p>
        </w:tc>
        <w:tc>
          <w:tcPr>
            <w:tcW w:w="6095" w:type="dxa"/>
          </w:tcPr>
          <w:p w:rsidR="00CC1167" w:rsidRPr="00D851F9" w:rsidRDefault="00CC1167" w:rsidP="00CC1167">
            <w:pPr>
              <w:suppressAutoHyphens w:val="0"/>
              <w:spacing w:line="240" w:lineRule="auto"/>
              <w:jc w:val="both"/>
            </w:pPr>
            <w:r w:rsidRPr="00D851F9">
              <w:t xml:space="preserve">Чтение учителем (с.34) (страничка для чтения). Беседа </w:t>
            </w:r>
            <w:r w:rsidRPr="00D851F9">
              <w:lastRenderedPageBreak/>
              <w:t>«Чем могут заниматься люди зимой?»</w:t>
            </w:r>
          </w:p>
          <w:p w:rsidR="00CC1167" w:rsidRPr="00D851F9" w:rsidRDefault="00CC1167" w:rsidP="00CC1167">
            <w:pPr>
              <w:suppressAutoHyphens w:val="0"/>
              <w:spacing w:line="240" w:lineRule="auto"/>
              <w:jc w:val="both"/>
            </w:pPr>
            <w:r w:rsidRPr="00D851F9">
              <w:t>Раскрашивание картинок. Составление рассказа по картинке.</w:t>
            </w:r>
          </w:p>
        </w:tc>
      </w:tr>
      <w:tr w:rsidR="00CC1167" w:rsidRPr="00CC1167" w:rsidTr="00C34204">
        <w:tc>
          <w:tcPr>
            <w:tcW w:w="568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701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Весна. Весенние месяцы.</w:t>
            </w:r>
          </w:p>
        </w:tc>
        <w:tc>
          <w:tcPr>
            <w:tcW w:w="1417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30</w:t>
            </w:r>
          </w:p>
        </w:tc>
        <w:tc>
          <w:tcPr>
            <w:tcW w:w="6095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Разгадывание кроссворда. Беседа о весенних месяцах. Чтение учителем (с.37) (страничка для чтения). Раскрашивание картинок.</w:t>
            </w:r>
          </w:p>
        </w:tc>
      </w:tr>
      <w:tr w:rsidR="00CC1167" w:rsidRPr="00CC1167" w:rsidTr="00C34204">
        <w:tc>
          <w:tcPr>
            <w:tcW w:w="568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Экскурсия.</w:t>
            </w:r>
          </w:p>
        </w:tc>
        <w:tc>
          <w:tcPr>
            <w:tcW w:w="1417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Беседа об изменениях в природе края. Декламирование стихотворений о весне.</w:t>
            </w:r>
          </w:p>
        </w:tc>
      </w:tr>
      <w:tr w:rsidR="00CC1167" w:rsidRPr="00CC1167" w:rsidTr="00C34204">
        <w:tc>
          <w:tcPr>
            <w:tcW w:w="568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Весенние изменения в природе.</w:t>
            </w:r>
          </w:p>
        </w:tc>
        <w:tc>
          <w:tcPr>
            <w:tcW w:w="1417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31, 32, 33</w:t>
            </w:r>
          </w:p>
        </w:tc>
        <w:tc>
          <w:tcPr>
            <w:tcW w:w="6095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Раскрашивание картинок. Беседа о весенних изменениях. Сочинение.</w:t>
            </w:r>
          </w:p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CC1167" w:rsidRPr="00CC1167" w:rsidTr="00C34204">
        <w:tc>
          <w:tcPr>
            <w:tcW w:w="568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Растения весной.</w:t>
            </w:r>
          </w:p>
        </w:tc>
        <w:tc>
          <w:tcPr>
            <w:tcW w:w="1417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34</w:t>
            </w:r>
          </w:p>
        </w:tc>
        <w:tc>
          <w:tcPr>
            <w:tcW w:w="6095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 xml:space="preserve">Беседа «Что происходит с растениями весной?» Раскрашивание картинок. </w:t>
            </w:r>
          </w:p>
        </w:tc>
      </w:tr>
      <w:tr w:rsidR="00CC1167" w:rsidRPr="00CC1167" w:rsidTr="00C34204">
        <w:tc>
          <w:tcPr>
            <w:tcW w:w="568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Жизнь животных весной.</w:t>
            </w:r>
          </w:p>
        </w:tc>
        <w:tc>
          <w:tcPr>
            <w:tcW w:w="1417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35, 36</w:t>
            </w:r>
          </w:p>
        </w:tc>
        <w:tc>
          <w:tcPr>
            <w:tcW w:w="6095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Беседа «Как изменяется жизнь животных весной?» Чтение учителем (с.41) (страничка для чтения). Учимся рисовать птиц и животных.</w:t>
            </w:r>
          </w:p>
        </w:tc>
      </w:tr>
      <w:tr w:rsidR="00CC1167" w:rsidRPr="00CC1167" w:rsidTr="00C34204">
        <w:tc>
          <w:tcPr>
            <w:tcW w:w="568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Занятия людей весной.</w:t>
            </w:r>
          </w:p>
        </w:tc>
        <w:tc>
          <w:tcPr>
            <w:tcW w:w="1417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37</w:t>
            </w:r>
          </w:p>
        </w:tc>
        <w:tc>
          <w:tcPr>
            <w:tcW w:w="6095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Беседа «Чем могут заниматься люди весной?» по картинкам. Чтение учителем (с.44) (страничка для чтения). Раскрашивание картинок. Сочинение.</w:t>
            </w:r>
          </w:p>
        </w:tc>
      </w:tr>
      <w:tr w:rsidR="00CC1167" w:rsidRPr="00CC1167" w:rsidTr="00C34204">
        <w:tc>
          <w:tcPr>
            <w:tcW w:w="568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 xml:space="preserve">Экскурсия. </w:t>
            </w:r>
          </w:p>
        </w:tc>
        <w:tc>
          <w:tcPr>
            <w:tcW w:w="1417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Беседа о летних изменениях в природе края. Декламирование стихотворений о лете.</w:t>
            </w:r>
          </w:p>
        </w:tc>
      </w:tr>
      <w:tr w:rsidR="00CC1167" w:rsidRPr="00CC1167" w:rsidTr="00C34204">
        <w:tc>
          <w:tcPr>
            <w:tcW w:w="568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Летние изменения в природе.</w:t>
            </w:r>
          </w:p>
        </w:tc>
        <w:tc>
          <w:tcPr>
            <w:tcW w:w="1417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38,</w:t>
            </w:r>
          </w:p>
          <w:p w:rsidR="00CC1167" w:rsidRPr="00CC1167" w:rsidRDefault="00CC1167" w:rsidP="00CC1167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39, 40, 41</w:t>
            </w:r>
          </w:p>
        </w:tc>
        <w:tc>
          <w:tcPr>
            <w:tcW w:w="6095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Разгадывание кроссворда. Беседа о летних месяцах и сезонных изменениях в природе. Чтение учителем или хорошо читающим ребёнком (с.47) (страничка для чтения). Раскрашивание картинок.</w:t>
            </w:r>
          </w:p>
        </w:tc>
      </w:tr>
      <w:tr w:rsidR="00CC1167" w:rsidRPr="00CC1167" w:rsidTr="00C34204">
        <w:tc>
          <w:tcPr>
            <w:tcW w:w="568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Что растёт на лугу?</w:t>
            </w:r>
          </w:p>
        </w:tc>
        <w:tc>
          <w:tcPr>
            <w:tcW w:w="1417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42</w:t>
            </w:r>
          </w:p>
        </w:tc>
        <w:tc>
          <w:tcPr>
            <w:tcW w:w="6095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Разгадывание кроссворда, загадок о травянистые растения луга и поля. Раскрашивание картинок.</w:t>
            </w:r>
          </w:p>
        </w:tc>
      </w:tr>
      <w:tr w:rsidR="00CC1167" w:rsidRPr="00CC1167" w:rsidTr="00C34204">
        <w:tc>
          <w:tcPr>
            <w:tcW w:w="568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Экскурсия на водоём</w:t>
            </w:r>
          </w:p>
        </w:tc>
        <w:tc>
          <w:tcPr>
            <w:tcW w:w="1417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Беседа о водоёмах края. Рисование.</w:t>
            </w:r>
          </w:p>
        </w:tc>
      </w:tr>
      <w:tr w:rsidR="00CC1167" w:rsidRPr="00CC1167" w:rsidTr="00C34204">
        <w:tc>
          <w:tcPr>
            <w:tcW w:w="568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Что растёт у водоёма?</w:t>
            </w:r>
          </w:p>
        </w:tc>
        <w:tc>
          <w:tcPr>
            <w:tcW w:w="1417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43</w:t>
            </w:r>
          </w:p>
        </w:tc>
        <w:tc>
          <w:tcPr>
            <w:tcW w:w="6095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Разгадывание кроссворда, загадок о растениях водоёма. Беседа «Как вести себя на водоёме». Раскрашивание картинок.</w:t>
            </w:r>
          </w:p>
        </w:tc>
      </w:tr>
      <w:tr w:rsidR="00CC1167" w:rsidRPr="00CC1167" w:rsidTr="00C34204">
        <w:tc>
          <w:tcPr>
            <w:tcW w:w="568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Жизнь животных летом</w:t>
            </w:r>
          </w:p>
        </w:tc>
        <w:tc>
          <w:tcPr>
            <w:tcW w:w="1417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44</w:t>
            </w:r>
          </w:p>
        </w:tc>
        <w:tc>
          <w:tcPr>
            <w:tcW w:w="6095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Беседа «Как изменяется жизнь животных летом?» Чтение учителем (с.52) (страничка для чтения). Учимся рисовать птиц и животных.</w:t>
            </w:r>
          </w:p>
        </w:tc>
      </w:tr>
      <w:tr w:rsidR="00CC1167" w:rsidRPr="00CC1167" w:rsidTr="00C34204">
        <w:tc>
          <w:tcPr>
            <w:tcW w:w="568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Занятия людей летом</w:t>
            </w:r>
          </w:p>
        </w:tc>
        <w:tc>
          <w:tcPr>
            <w:tcW w:w="1417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45</w:t>
            </w:r>
          </w:p>
        </w:tc>
        <w:tc>
          <w:tcPr>
            <w:tcW w:w="6095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Беседа «Чем могут заниматься люди летом?» по картинкам. Чтение (с.54) (страничка для чтения). Раскрашивание картинок. Сочинение.</w:t>
            </w:r>
          </w:p>
        </w:tc>
      </w:tr>
      <w:tr w:rsidR="00CC1167" w:rsidRPr="00CC1167" w:rsidTr="00C34204">
        <w:tc>
          <w:tcPr>
            <w:tcW w:w="568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Обобщающее занятие</w:t>
            </w:r>
          </w:p>
        </w:tc>
        <w:tc>
          <w:tcPr>
            <w:tcW w:w="1417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>46-47</w:t>
            </w:r>
          </w:p>
        </w:tc>
        <w:tc>
          <w:tcPr>
            <w:tcW w:w="6095" w:type="dxa"/>
          </w:tcPr>
          <w:p w:rsidR="00CC1167" w:rsidRPr="00CC1167" w:rsidRDefault="00CC1167" w:rsidP="00CC1167">
            <w:pPr>
              <w:suppressAutoHyphens w:val="0"/>
              <w:spacing w:line="240" w:lineRule="auto"/>
              <w:jc w:val="both"/>
              <w:rPr>
                <w:sz w:val="28"/>
                <w:szCs w:val="28"/>
              </w:rPr>
            </w:pPr>
            <w:r w:rsidRPr="00CC1167">
              <w:rPr>
                <w:sz w:val="28"/>
                <w:szCs w:val="28"/>
              </w:rPr>
              <w:t xml:space="preserve">Повторение названий всех месяцев в году. «Перелистываем страницы» - рассказы детей о сезонных изменениях в природе, деятельности людей. </w:t>
            </w:r>
          </w:p>
        </w:tc>
      </w:tr>
    </w:tbl>
    <w:p w:rsidR="00CC1167" w:rsidRPr="00CC1167" w:rsidRDefault="00CC1167" w:rsidP="00CC1167">
      <w:pPr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:rsidR="00CC1167" w:rsidRPr="00CC1167" w:rsidRDefault="00CC1167" w:rsidP="00CC1167">
      <w:pPr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:rsidR="00CC1167" w:rsidRPr="00CC1167" w:rsidRDefault="00CC1167" w:rsidP="00CC1167">
      <w:pPr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:rsidR="00CC1167" w:rsidRPr="00CC1167" w:rsidRDefault="00CC1167" w:rsidP="00CC1167">
      <w:pPr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:rsidR="00CC1167" w:rsidRPr="00CC1167" w:rsidRDefault="00CC1167" w:rsidP="00CC1167">
      <w:pPr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:rsidR="00CC1167" w:rsidRPr="00CC1167" w:rsidRDefault="00CC1167" w:rsidP="00CC1167">
      <w:pPr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:rsidR="00CC1167" w:rsidRPr="00CC1167" w:rsidRDefault="00CC1167" w:rsidP="00CC1167">
      <w:pPr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:rsidR="00CC1167" w:rsidRPr="00CC1167" w:rsidRDefault="00CC1167" w:rsidP="00CC1167">
      <w:pPr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:rsidR="00CC1167" w:rsidRPr="00CC1167" w:rsidRDefault="00CC1167" w:rsidP="00CC1167">
      <w:pPr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:rsidR="00CC1167" w:rsidRPr="00CC1167" w:rsidRDefault="00CC1167" w:rsidP="00CC1167">
      <w:pPr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CC1167" w:rsidRPr="00CC1167" w:rsidRDefault="00CC1167" w:rsidP="00CC1167">
      <w:pPr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:rsidR="00CC1167" w:rsidRPr="00CC1167" w:rsidRDefault="00CC1167" w:rsidP="00CC1167">
      <w:pPr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:rsidR="00CC1167" w:rsidRPr="00CC1167" w:rsidRDefault="00CC1167" w:rsidP="00CC1167">
      <w:pPr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:rsidR="00CC1167" w:rsidRPr="00CC1167" w:rsidRDefault="00CC1167" w:rsidP="00CC1167">
      <w:pPr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:rsidR="00CC1167" w:rsidRPr="00CC1167" w:rsidRDefault="00CC1167" w:rsidP="00CC1167">
      <w:pPr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:rsidR="00CC1167" w:rsidRPr="00CC1167" w:rsidRDefault="00CC1167" w:rsidP="00CC1167">
      <w:pPr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:rsidR="00CC1167" w:rsidRPr="00CC1167" w:rsidRDefault="00CC1167" w:rsidP="00CC1167">
      <w:pPr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:rsidR="00CC1167" w:rsidRPr="00CC1167" w:rsidRDefault="00CC1167" w:rsidP="00CC1167">
      <w:pPr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:rsidR="00CC1167" w:rsidRPr="00CC1167" w:rsidRDefault="00CC1167" w:rsidP="00CC1167">
      <w:pPr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:rsidR="00CC1167" w:rsidRPr="00CC1167" w:rsidRDefault="00CC1167" w:rsidP="00CC1167">
      <w:pPr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:rsidR="00CC1167" w:rsidRPr="00CC1167" w:rsidRDefault="00CC1167" w:rsidP="00CC1167">
      <w:pPr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:rsidR="00CC1167" w:rsidRPr="00CC1167" w:rsidRDefault="00CC1167" w:rsidP="00CC1167">
      <w:pPr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:rsidR="00CC1167" w:rsidRPr="00CC1167" w:rsidRDefault="00CC1167" w:rsidP="00CC1167">
      <w:pPr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:rsidR="00CC1167" w:rsidRPr="00CC1167" w:rsidRDefault="00CC1167" w:rsidP="00CC1167">
      <w:pPr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:rsidR="00CC1167" w:rsidRPr="00CC1167" w:rsidRDefault="00CC1167" w:rsidP="00CC1167">
      <w:pPr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:rsidR="00CC1167" w:rsidRPr="00CC1167" w:rsidRDefault="00CC1167" w:rsidP="00CC1167">
      <w:pPr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:rsidR="00CC1167" w:rsidRPr="00CC1167" w:rsidRDefault="00CC1167" w:rsidP="00CC1167">
      <w:pPr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:rsidR="00CC1167" w:rsidRPr="00CC1167" w:rsidRDefault="00CC1167" w:rsidP="00CC1167">
      <w:pPr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:rsidR="00CC1167" w:rsidRPr="00CC1167" w:rsidRDefault="00CC1167" w:rsidP="00CC1167">
      <w:pPr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:rsidR="00CC1167" w:rsidRPr="00CC1167" w:rsidRDefault="00CC1167" w:rsidP="00CC1167">
      <w:pPr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:rsidR="00CC1167" w:rsidRPr="00CC1167" w:rsidRDefault="00CC1167" w:rsidP="00CC1167">
      <w:pPr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:rsidR="00CC1167" w:rsidRPr="00CC1167" w:rsidRDefault="00CC1167" w:rsidP="00CC1167">
      <w:pPr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:rsidR="00CC1167" w:rsidRPr="00CC1167" w:rsidRDefault="00CC1167" w:rsidP="00CC1167">
      <w:pPr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sectPr w:rsidR="00CC1167" w:rsidRPr="00CC116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1B53"/>
    <w:multiLevelType w:val="multilevel"/>
    <w:tmpl w:val="E270687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5D214C"/>
    <w:multiLevelType w:val="multilevel"/>
    <w:tmpl w:val="13C278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05C6"/>
    <w:rsid w:val="000369C5"/>
    <w:rsid w:val="001805C6"/>
    <w:rsid w:val="00892CC4"/>
    <w:rsid w:val="00906C4C"/>
    <w:rsid w:val="00B863ED"/>
    <w:rsid w:val="00CC1167"/>
    <w:rsid w:val="00D8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D1F0"/>
  <w15:docId w15:val="{B86D8E2A-EC3C-4F29-9EFA-1DC877DC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pPr>
      <w:keepNext/>
      <w:outlineLvl w:val="0"/>
    </w:pPr>
    <w:rPr>
      <w:sz w:val="28"/>
    </w:rPr>
  </w:style>
  <w:style w:type="paragraph" w:styleId="2">
    <w:name w:val="heading 2"/>
    <w:basedOn w:val="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pPr>
      <w:keepNext/>
      <w:pageBreakBefore/>
      <w:spacing w:line="360" w:lineRule="auto"/>
      <w:ind w:firstLine="567"/>
      <w:jc w:val="center"/>
      <w:outlineLvl w:val="3"/>
    </w:pPr>
    <w:rPr>
      <w:b/>
      <w:sz w:val="28"/>
    </w:rPr>
  </w:style>
  <w:style w:type="paragraph" w:styleId="5">
    <w:name w:val="heading 5"/>
    <w:basedOn w:val="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</w:style>
  <w:style w:type="character" w:customStyle="1" w:styleId="a5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rPr>
      <w:rFonts w:ascii="Bookman Old Style" w:eastAsia="Times New Roman" w:hAnsi="Bookman Old Style" w:cs="Times New Roman"/>
      <w:b/>
      <w:bCs/>
      <w:sz w:val="36"/>
      <w:szCs w:val="24"/>
      <w:lang w:eastAsia="ru-RU"/>
    </w:rPr>
  </w:style>
  <w:style w:type="character" w:customStyle="1" w:styleId="a7">
    <w:name w:val="Основной текст с отступом Знак"/>
    <w:basedOn w:val="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1">
    <w:name w:val="Основной текст 2 Знак"/>
    <w:basedOn w:val="a0"/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Pr>
      <w:vertAlign w:val="superscript"/>
    </w:rPr>
  </w:style>
  <w:style w:type="character" w:customStyle="1" w:styleId="aa">
    <w:name w:val="Название Знак"/>
    <w:basedOn w:val="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b">
    <w:name w:val="Emphasis"/>
    <w:basedOn w:val="a0"/>
    <w:rPr>
      <w:i/>
      <w:iCs/>
    </w:rPr>
  </w:style>
  <w:style w:type="character" w:customStyle="1" w:styleId="ac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Без интервала Знак"/>
    <w:basedOn w:val="a0"/>
  </w:style>
  <w:style w:type="character" w:customStyle="1" w:styleId="c0">
    <w:name w:val="c0"/>
    <w:basedOn w:val="a0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eastAsia="Times New Roman" w:cs="Times New Roman"/>
      <w:b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  <w:color w:val="00000A"/>
    </w:rPr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color w:val="00000A"/>
    </w:rPr>
  </w:style>
  <w:style w:type="paragraph" w:styleId="ae">
    <w:name w:val="Title"/>
    <w:basedOn w:val="a"/>
    <w:next w:val="a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pPr>
      <w:jc w:val="both"/>
    </w:pPr>
    <w:rPr>
      <w:rFonts w:ascii="Bookman Old Style" w:hAnsi="Bookman Old Style"/>
      <w:b/>
      <w:bCs/>
      <w:sz w:val="36"/>
    </w:rPr>
  </w:style>
  <w:style w:type="paragraph" w:styleId="af0">
    <w:name w:val="List"/>
    <w:basedOn w:val="af"/>
    <w:rPr>
      <w:rFonts w:cs="Mangal"/>
    </w:rPr>
  </w:style>
  <w:style w:type="paragraph" w:customStyle="1" w:styleId="af1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f2">
    <w:name w:val="index heading"/>
    <w:basedOn w:val="a"/>
    <w:pPr>
      <w:suppressLineNumbers/>
    </w:pPr>
    <w:rPr>
      <w:rFonts w:cs="Mangal"/>
    </w:rPr>
  </w:style>
  <w:style w:type="paragraph" w:styleId="33">
    <w:name w:val="Body Text 3"/>
    <w:basedOn w:val="a"/>
    <w:pPr>
      <w:jc w:val="both"/>
    </w:pPr>
    <w:rPr>
      <w:sz w:val="28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styleId="af4">
    <w:name w:val="header"/>
    <w:basedOn w:val="a"/>
    <w:pPr>
      <w:tabs>
        <w:tab w:val="center" w:pos="4677"/>
        <w:tab w:val="right" w:pos="9355"/>
      </w:tabs>
    </w:pPr>
  </w:style>
  <w:style w:type="paragraph" w:styleId="af5">
    <w:name w:val="Body Text Indent"/>
    <w:basedOn w:val="a"/>
    <w:pPr>
      <w:ind w:left="360"/>
      <w:jc w:val="both"/>
    </w:pPr>
    <w:rPr>
      <w:b/>
      <w:bCs/>
      <w:sz w:val="28"/>
    </w:rPr>
  </w:style>
  <w:style w:type="paragraph" w:styleId="23">
    <w:name w:val="Body Text 2"/>
    <w:basedOn w:val="a"/>
    <w:pPr>
      <w:jc w:val="center"/>
    </w:pPr>
    <w:rPr>
      <w:rFonts w:ascii="Bookman Old Style" w:hAnsi="Bookman Old Style"/>
      <w:b/>
      <w:bCs/>
      <w:sz w:val="28"/>
    </w:rPr>
  </w:style>
  <w:style w:type="paragraph" w:styleId="34">
    <w:name w:val="Body Text Indent 3"/>
    <w:basedOn w:val="a"/>
    <w:pPr>
      <w:ind w:firstLine="708"/>
      <w:jc w:val="both"/>
    </w:pPr>
  </w:style>
  <w:style w:type="paragraph" w:styleId="24">
    <w:name w:val="Body Text Indent 2"/>
    <w:basedOn w:val="a"/>
    <w:pPr>
      <w:spacing w:after="120"/>
      <w:ind w:firstLine="357"/>
      <w:jc w:val="both"/>
    </w:pPr>
  </w:style>
  <w:style w:type="paragraph" w:styleId="af6">
    <w:name w:val="footnote text"/>
    <w:basedOn w:val="a"/>
    <w:rPr>
      <w:sz w:val="20"/>
      <w:szCs w:val="20"/>
    </w:rPr>
  </w:style>
  <w:style w:type="paragraph" w:customStyle="1" w:styleId="25">
    <w:name w:val="Мой заголовок 2"/>
    <w:basedOn w:val="1"/>
    <w:pPr>
      <w:spacing w:before="240" w:after="60" w:line="360" w:lineRule="auto"/>
      <w:ind w:firstLine="709"/>
      <w:jc w:val="center"/>
    </w:pPr>
    <w:rPr>
      <w:rFonts w:cs="Arial"/>
      <w:b/>
      <w:bCs/>
      <w:spacing w:val="8"/>
      <w:szCs w:val="28"/>
    </w:rPr>
  </w:style>
  <w:style w:type="paragraph" w:customStyle="1" w:styleId="af7">
    <w:name w:val="обычный"/>
    <w:basedOn w:val="a"/>
  </w:style>
  <w:style w:type="paragraph" w:customStyle="1" w:styleId="af8">
    <w:name w:val="Заглавие"/>
    <w:basedOn w:val="a"/>
    <w:pPr>
      <w:spacing w:line="360" w:lineRule="auto"/>
      <w:ind w:firstLine="709"/>
      <w:jc w:val="center"/>
    </w:pPr>
    <w:rPr>
      <w:b/>
    </w:rPr>
  </w:style>
  <w:style w:type="paragraph" w:styleId="af9">
    <w:name w:val="Normal (Web)"/>
    <w:basedOn w:val="a"/>
    <w:pPr>
      <w:spacing w:before="28" w:after="28"/>
    </w:pPr>
  </w:style>
  <w:style w:type="paragraph" w:customStyle="1" w:styleId="afa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List Paragraph"/>
    <w:basedOn w:val="a"/>
    <w:pPr>
      <w:ind w:left="720"/>
      <w:contextualSpacing/>
    </w:pPr>
  </w:style>
  <w:style w:type="paragraph" w:styleId="af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d">
    <w:name w:val="No Spacing"/>
    <w:pPr>
      <w:suppressAutoHyphens/>
      <w:spacing w:after="0" w:line="100" w:lineRule="atLeast"/>
    </w:pPr>
    <w:rPr>
      <w:rFonts w:ascii="Calibri" w:eastAsia="SimSun" w:hAnsi="Calibri" w:cs="Calibri"/>
      <w:lang w:eastAsia="en-US"/>
    </w:rPr>
  </w:style>
  <w:style w:type="paragraph" w:customStyle="1" w:styleId="afe">
    <w:name w:val="Содержимое врезки"/>
    <w:basedOn w:val="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8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Шк3</dc:creator>
  <cp:lastModifiedBy>Device</cp:lastModifiedBy>
  <cp:revision>34</cp:revision>
  <cp:lastPrinted>2023-09-07T20:13:00Z</cp:lastPrinted>
  <dcterms:created xsi:type="dcterms:W3CDTF">2012-03-30T07:58:00Z</dcterms:created>
  <dcterms:modified xsi:type="dcterms:W3CDTF">2023-09-27T20:56:00Z</dcterms:modified>
</cp:coreProperties>
</file>