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2E" w:rsidRPr="00AB532E" w:rsidRDefault="00AB532E" w:rsidP="007C6C33">
      <w:pPr>
        <w:pStyle w:val="a6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B532E" w:rsidRPr="00AB532E" w:rsidRDefault="00AB532E" w:rsidP="007C6C33">
      <w:pPr>
        <w:pStyle w:val="a6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B532E" w:rsidRPr="00AB532E" w:rsidRDefault="00AB532E" w:rsidP="007C6C33">
      <w:pPr>
        <w:pStyle w:val="a6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B532E" w:rsidRPr="00AB532E" w:rsidRDefault="00AB532E" w:rsidP="00AB532E">
      <w:pPr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AB532E">
        <w:rPr>
          <w:rFonts w:ascii="Times New Roman" w:eastAsia="Times New Roman" w:hAnsi="Times New Roman" w:cs="Times New Roman"/>
          <w:b/>
          <w:bCs/>
          <w:color w:val="002060"/>
        </w:rPr>
        <w:t>МУНИЦИПАЛЬНОЕ   БЮДЖЕТНОЕ   ОБЩЕОБРАЗОВАТЕЛЬНОЕ УЧРЕЖДЕНИЕ</w:t>
      </w:r>
    </w:p>
    <w:p w:rsidR="00AB532E" w:rsidRPr="00AB532E" w:rsidRDefault="00AB532E" w:rsidP="00AB532E">
      <w:pPr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AB532E">
        <w:rPr>
          <w:rFonts w:ascii="Times New Roman" w:eastAsia="Times New Roman" w:hAnsi="Times New Roman" w:cs="Times New Roman"/>
          <w:b/>
          <w:bCs/>
          <w:color w:val="002060"/>
        </w:rPr>
        <w:t>ЛЕНИНСКАЯ      СРЕДНЯЯ    ОБЩЕОБРАЗОВАТЕЛЬНАЯ     ШКОЛА</w:t>
      </w:r>
    </w:p>
    <w:p w:rsidR="00AB532E" w:rsidRPr="00AB532E" w:rsidRDefault="00AB532E" w:rsidP="00AB532E">
      <w:pPr>
        <w:jc w:val="center"/>
        <w:rPr>
          <w:rFonts w:ascii="Times New Roman" w:eastAsia="Times New Roman" w:hAnsi="Times New Roman" w:cs="Times New Roman"/>
          <w:color w:val="002060"/>
        </w:rPr>
      </w:pPr>
      <w:r w:rsidRPr="00AB532E">
        <w:rPr>
          <w:rFonts w:ascii="Times New Roman" w:eastAsia="Times New Roman" w:hAnsi="Times New Roman" w:cs="Times New Roman"/>
          <w:color w:val="002060"/>
        </w:rPr>
        <w:t xml:space="preserve">ул. Школьная, д. 5, п </w:t>
      </w:r>
      <w:proofErr w:type="spellStart"/>
      <w:r w:rsidRPr="00AB532E">
        <w:rPr>
          <w:rFonts w:ascii="Times New Roman" w:eastAsia="Times New Roman" w:hAnsi="Times New Roman" w:cs="Times New Roman"/>
          <w:color w:val="002060"/>
        </w:rPr>
        <w:t>Долотинка</w:t>
      </w:r>
      <w:proofErr w:type="spellEnd"/>
    </w:p>
    <w:p w:rsidR="00AB532E" w:rsidRPr="00AB532E" w:rsidRDefault="00AB532E" w:rsidP="00AB532E">
      <w:pPr>
        <w:jc w:val="center"/>
        <w:rPr>
          <w:rFonts w:ascii="Times New Roman" w:eastAsia="Times New Roman" w:hAnsi="Times New Roman" w:cs="Times New Roman"/>
          <w:color w:val="002060"/>
          <w:sz w:val="16"/>
        </w:rPr>
      </w:pPr>
      <w:proofErr w:type="gramStart"/>
      <w:r w:rsidRPr="00AB532E">
        <w:rPr>
          <w:rFonts w:ascii="Times New Roman" w:eastAsia="Times New Roman" w:hAnsi="Times New Roman" w:cs="Times New Roman"/>
          <w:color w:val="002060"/>
          <w:sz w:val="28"/>
        </w:rPr>
        <w:t>телефон</w:t>
      </w:r>
      <w:proofErr w:type="gramEnd"/>
      <w:r w:rsidRPr="00AB532E">
        <w:rPr>
          <w:rFonts w:ascii="Times New Roman" w:eastAsia="Times New Roman" w:hAnsi="Times New Roman" w:cs="Times New Roman"/>
          <w:color w:val="002060"/>
          <w:sz w:val="28"/>
        </w:rPr>
        <w:t>: ( 86385) 39-1-41,                            факс: ( 86385) 39-1-41</w:t>
      </w:r>
    </w:p>
    <w:p w:rsidR="007C6C33" w:rsidRPr="00AB532E" w:rsidRDefault="00AB532E" w:rsidP="00AB532E">
      <w:pPr>
        <w:pStyle w:val="a6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eastAsia="Times New Roman" w:hAnsi="Times New Roman" w:cs="Times New Roman"/>
          <w:color w:val="00206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92083D" w:rsidRPr="00AB532E" w:rsidRDefault="0092083D" w:rsidP="0092083D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>ПРИКАЗ</w:t>
      </w:r>
    </w:p>
    <w:p w:rsidR="007C6C33" w:rsidRPr="00AB532E" w:rsidRDefault="00AB532E" w:rsidP="00AB532E">
      <w:pPr>
        <w:tabs>
          <w:tab w:val="left" w:pos="6792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>29.08.2021</w:t>
      </w:r>
      <w:r w:rsidR="0092083D" w:rsidRPr="00AB532E">
        <w:rPr>
          <w:rFonts w:ascii="Times New Roman" w:hAnsi="Times New Roman" w:cs="Times New Roman"/>
          <w:color w:val="002060"/>
          <w:sz w:val="24"/>
          <w:szCs w:val="24"/>
        </w:rPr>
        <w:tab/>
        <w:t>№</w:t>
      </w:r>
      <w:r w:rsidR="00870D14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B532E">
        <w:rPr>
          <w:rFonts w:ascii="Times New Roman" w:hAnsi="Times New Roman" w:cs="Times New Roman"/>
          <w:color w:val="002060"/>
          <w:sz w:val="24"/>
          <w:szCs w:val="24"/>
        </w:rPr>
        <w:t>________</w:t>
      </w:r>
    </w:p>
    <w:p w:rsidR="0092083D" w:rsidRPr="00AB532E" w:rsidRDefault="0092083D" w:rsidP="009208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О создании и функционировании </w:t>
      </w:r>
      <w:r w:rsidR="00B55623"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>Ц</w:t>
      </w:r>
      <w:r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ентра образования естественно</w:t>
      </w:r>
      <w:r w:rsidR="00445647"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>-</w:t>
      </w:r>
      <w:r w:rsidR="00445647"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научной </w:t>
      </w:r>
      <w:proofErr w:type="gramStart"/>
      <w:r w:rsidR="007C6C33"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направленности</w:t>
      </w:r>
      <w:r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</w:t>
      </w:r>
      <w:r w:rsidR="007C6C33"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</w:t>
      </w:r>
      <w:proofErr w:type="gramEnd"/>
      <w:r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>Точка роста»</w:t>
      </w:r>
      <w:r w:rsidR="007C6C33"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в МБОУ</w:t>
      </w:r>
      <w:r w:rsidR="00AB532E"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Ленинской  СОШ </w:t>
      </w:r>
      <w:r w:rsidRPr="00AB532E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в 2021 году</w:t>
      </w:r>
    </w:p>
    <w:p w:rsidR="0092083D" w:rsidRPr="00AB532E" w:rsidRDefault="0092083D" w:rsidP="0092083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C6C33" w:rsidRPr="00AB532E" w:rsidRDefault="007C6C33" w:rsidP="00B46A14">
      <w:pPr>
        <w:tabs>
          <w:tab w:val="left" w:pos="679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На основании Распоряжения Правительства РО от 03.12.2020 г. №223 «О некоторых мерах по созданию и функционированию в общеобразовательных организациях, расположенных в сельской местности и малых городах в Ростовской области, центров образования естественно-научной направленности «Точка роста», приказа Минобразования РО от 15.12.2020 №1039 «Об утверждении ответственного должностного лица и перечня образовательных организаций», методических рекомендаций утвержденных распоряжением Министерства просвещения Российской Федерации от 21.12.2020 №Р-181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распоряжения Р-6 от 12.01.2021 года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</w:t>
      </w:r>
    </w:p>
    <w:p w:rsidR="0092083D" w:rsidRPr="00AB532E" w:rsidRDefault="00B46A14" w:rsidP="007C6C33">
      <w:pPr>
        <w:tabs>
          <w:tab w:val="left" w:pos="6792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>ПРИКАЗЫВАЮ:</w:t>
      </w:r>
    </w:p>
    <w:p w:rsidR="00B46A14" w:rsidRPr="00AB532E" w:rsidRDefault="00B55623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Создать Центр образования 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естественно</w:t>
      </w:r>
      <w:r w:rsidR="00445647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445647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научной </w:t>
      </w:r>
      <w:proofErr w:type="gramStart"/>
      <w:r w:rsidR="00780074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направленности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 «</w:t>
      </w:r>
      <w:proofErr w:type="gramEnd"/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Точка роста» на базе </w:t>
      </w:r>
      <w:r w:rsidR="00AB532E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МБОУ Ленинской СОШ </w:t>
      </w:r>
      <w:r w:rsidR="00780074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в соответствии с Методическими рекомендациями и фирменным стилем, утвержденным Министерством просвещения РФ на базе кабинета биологии и химии (заведующий кабинетом </w:t>
      </w:r>
      <w:r w:rsidR="00AB532E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Чеботарева Н.И..), кабинета физики </w:t>
      </w:r>
      <w:r w:rsidR="00780074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(заведующий кабинетом </w:t>
      </w:r>
      <w:r w:rsidR="00AB532E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Николаева О.И.)</w:t>
      </w:r>
    </w:p>
    <w:p w:rsidR="00780074" w:rsidRPr="00AB532E" w:rsidRDefault="00AB532E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Сальниковой </w:t>
      </w:r>
      <w:proofErr w:type="gramStart"/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Т.А.</w:t>
      </w:r>
      <w:r w:rsidR="00780074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  <w:proofErr w:type="gramEnd"/>
      <w:r w:rsidR="00780074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заместителю директора по 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У</w:t>
      </w:r>
      <w:r w:rsidR="00780074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ВР, создать страницу «Точка роста» на официальном сайте учреждения до 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15.09.</w:t>
      </w:r>
      <w:r w:rsidR="00780074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.2021 года и проводить мероприятия по наполнению данной страницы.</w:t>
      </w:r>
    </w:p>
    <w:p w:rsidR="00AB532E" w:rsidRPr="00AB532E" w:rsidRDefault="00780074" w:rsidP="00445647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right="180" w:firstLine="0"/>
        <w:jc w:val="both"/>
        <w:rPr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>Утвердить П</w:t>
      </w:r>
      <w:r w:rsidR="00B55623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оложение о </w:t>
      </w:r>
      <w:r w:rsidR="00B55623"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>центре</w:t>
      </w:r>
      <w:r w:rsidR="00B55623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55623"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образования </w:t>
      </w:r>
      <w:r w:rsidR="00B55623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естественно</w:t>
      </w:r>
      <w:r w:rsidR="00445647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B55623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445647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B55623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научной направленностей </w:t>
      </w:r>
      <w:r w:rsidR="00B55623"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>«Точка роста»</w:t>
      </w:r>
      <w:r w:rsidR="00B55623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в </w:t>
      </w:r>
      <w:r w:rsidR="00AB532E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МБОУ </w:t>
      </w:r>
      <w:proofErr w:type="gramStart"/>
      <w:r w:rsidR="00AB532E" w:rsidRPr="00AB532E">
        <w:rPr>
          <w:rFonts w:ascii="Times New Roman" w:hAnsi="Times New Roman" w:cs="Times New Roman"/>
          <w:color w:val="002060"/>
          <w:sz w:val="24"/>
          <w:szCs w:val="24"/>
        </w:rPr>
        <w:t>Ленинской  СОШ</w:t>
      </w:r>
      <w:proofErr w:type="gramEnd"/>
      <w:r w:rsidR="00AB532E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C6276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на основании Типового положения о деятельности Центров образования естественно-научной и </w:t>
      </w:r>
    </w:p>
    <w:p w:rsidR="00AB532E" w:rsidRPr="00AB532E" w:rsidRDefault="00AB532E" w:rsidP="00AB532E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B532E" w:rsidRPr="00AB532E" w:rsidRDefault="00AB532E" w:rsidP="00AB532E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55623" w:rsidRDefault="008C6276" w:rsidP="00AB532E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1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B532E">
        <w:rPr>
          <w:rFonts w:ascii="Times New Roman" w:hAnsi="Times New Roman" w:cs="Times New Roman"/>
          <w:color w:val="002060"/>
          <w:sz w:val="24"/>
          <w:szCs w:val="24"/>
        </w:rPr>
        <w:t>технологической</w:t>
      </w:r>
      <w:proofErr w:type="gramEnd"/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направленности «Точка роста» на территории</w:t>
      </w:r>
      <w:r w:rsidR="00AB532E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Миллеровского</w:t>
      </w: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района</w:t>
      </w:r>
      <w:r w:rsidR="00B55623"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(приложение 1).</w:t>
      </w:r>
    </w:p>
    <w:p w:rsidR="00AB532E" w:rsidRDefault="00AB532E" w:rsidP="00AB532E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1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B532E" w:rsidRDefault="00AB532E" w:rsidP="00AB532E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1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B532E" w:rsidRPr="00AB532E" w:rsidRDefault="00AB532E" w:rsidP="00AB532E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180"/>
        <w:jc w:val="both"/>
        <w:rPr>
          <w:color w:val="002060"/>
          <w:sz w:val="24"/>
          <w:szCs w:val="24"/>
        </w:rPr>
      </w:pPr>
      <w:bookmarkStart w:id="0" w:name="_GoBack"/>
      <w:bookmarkEnd w:id="0"/>
    </w:p>
    <w:p w:rsidR="00B55623" w:rsidRPr="00AB532E" w:rsidRDefault="00B55623" w:rsidP="00445647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>Утвердить рабочую группу по проведению первоочередных мероприятий п</w:t>
      </w: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о созданию на базе школы центра </w:t>
      </w:r>
      <w:r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образования 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естественно</w:t>
      </w:r>
      <w:r w:rsidR="00445647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445647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научной направленност</w:t>
      </w:r>
      <w:r w:rsidR="008C6276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«Точка роста»</w:t>
      </w:r>
      <w:r w:rsidR="00445647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>в составе:</w:t>
      </w:r>
    </w:p>
    <w:p w:rsidR="00B55623" w:rsidRPr="00AB532E" w:rsidRDefault="00AB532E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>Головкова Т</w:t>
      </w:r>
      <w:r w:rsidR="008C6276" w:rsidRPr="00AB532E">
        <w:rPr>
          <w:rFonts w:ascii="Times New Roman" w:hAnsi="Times New Roman" w:cs="Times New Roman"/>
          <w:color w:val="002060"/>
          <w:sz w:val="24"/>
          <w:szCs w:val="24"/>
        </w:rPr>
        <w:t>.В</w:t>
      </w:r>
      <w:r w:rsidR="00445647" w:rsidRPr="00AB532E">
        <w:rPr>
          <w:rFonts w:ascii="Times New Roman" w:hAnsi="Times New Roman" w:cs="Times New Roman"/>
          <w:color w:val="002060"/>
          <w:sz w:val="24"/>
          <w:szCs w:val="24"/>
        </w:rPr>
        <w:t>., директор школы;</w:t>
      </w:r>
    </w:p>
    <w:p w:rsidR="00445647" w:rsidRPr="00AB532E" w:rsidRDefault="00AB532E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Сальникова </w:t>
      </w:r>
      <w:proofErr w:type="gramStart"/>
      <w:r w:rsidRPr="00AB532E">
        <w:rPr>
          <w:rFonts w:ascii="Times New Roman" w:hAnsi="Times New Roman" w:cs="Times New Roman"/>
          <w:color w:val="002060"/>
          <w:sz w:val="24"/>
          <w:szCs w:val="24"/>
        </w:rPr>
        <w:t>ТА.</w:t>
      </w:r>
      <w:r w:rsidR="00445647" w:rsidRPr="00AB532E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  <w:r w:rsidR="00445647" w:rsidRPr="00AB532E">
        <w:rPr>
          <w:rFonts w:ascii="Times New Roman" w:hAnsi="Times New Roman" w:cs="Times New Roman"/>
          <w:color w:val="002060"/>
          <w:sz w:val="24"/>
          <w:szCs w:val="24"/>
        </w:rPr>
        <w:t>, заместитель директора по У</w:t>
      </w:r>
      <w:r w:rsidRPr="00AB532E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445647" w:rsidRPr="00AB532E">
        <w:rPr>
          <w:rFonts w:ascii="Times New Roman" w:hAnsi="Times New Roman" w:cs="Times New Roman"/>
          <w:color w:val="002060"/>
          <w:sz w:val="24"/>
          <w:szCs w:val="24"/>
        </w:rPr>
        <w:t>Р;</w:t>
      </w:r>
    </w:p>
    <w:p w:rsidR="00445647" w:rsidRPr="00AB532E" w:rsidRDefault="00AB532E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Чеботарева </w:t>
      </w:r>
      <w:proofErr w:type="gramStart"/>
      <w:r w:rsidRPr="00AB532E">
        <w:rPr>
          <w:rFonts w:ascii="Times New Roman" w:hAnsi="Times New Roman" w:cs="Times New Roman"/>
          <w:color w:val="002060"/>
          <w:sz w:val="24"/>
          <w:szCs w:val="24"/>
        </w:rPr>
        <w:t>Н.И.</w:t>
      </w:r>
      <w:r w:rsidR="00445647" w:rsidRPr="00AB532E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  <w:r w:rsidR="00445647" w:rsidRPr="00AB532E">
        <w:rPr>
          <w:rFonts w:ascii="Times New Roman" w:hAnsi="Times New Roman" w:cs="Times New Roman"/>
          <w:color w:val="002060"/>
          <w:sz w:val="24"/>
          <w:szCs w:val="24"/>
        </w:rPr>
        <w:t>, учитель биологии;</w:t>
      </w:r>
    </w:p>
    <w:p w:rsidR="00445647" w:rsidRPr="00AB532E" w:rsidRDefault="00AB532E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>Николаева О.И.</w:t>
      </w:r>
      <w:r w:rsidR="00445647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учитель физики;</w:t>
      </w:r>
    </w:p>
    <w:p w:rsidR="00445647" w:rsidRPr="00AB532E" w:rsidRDefault="00445647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>Назначить руководителем Ц</w:t>
      </w:r>
      <w:r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>ентра</w:t>
      </w: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>образования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естественно - научной </w:t>
      </w:r>
      <w:r w:rsidR="008C6276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направленности</w:t>
      </w:r>
      <w:r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«Точка роста»</w:t>
      </w: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C6276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заместителя директора по </w:t>
      </w:r>
      <w:r w:rsidR="00AB532E" w:rsidRPr="00AB532E">
        <w:rPr>
          <w:rFonts w:ascii="Times New Roman" w:hAnsi="Times New Roman" w:cs="Times New Roman"/>
          <w:color w:val="002060"/>
          <w:sz w:val="24"/>
          <w:szCs w:val="24"/>
        </w:rPr>
        <w:t>УВР Сальникову Т.А.</w:t>
      </w:r>
    </w:p>
    <w:p w:rsidR="00430C93" w:rsidRPr="00AB532E" w:rsidRDefault="00430C93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план первоочередных мероприятий (дорожную карту) по созданию и функционированию Центра 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естественно - научной направленност</w:t>
      </w:r>
      <w:r w:rsidR="008C6276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«Точка роста</w:t>
      </w: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» в 2021 году (приложение </w:t>
      </w:r>
      <w:r w:rsidR="005244BB" w:rsidRPr="00AB532E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Pr="00AB532E">
        <w:rPr>
          <w:rFonts w:ascii="Times New Roman" w:hAnsi="Times New Roman" w:cs="Times New Roman"/>
          <w:color w:val="002060"/>
          <w:sz w:val="24"/>
          <w:szCs w:val="24"/>
        </w:rPr>
        <w:t>). Обеспечить выполнение плана первоочередных мероприятий (дорожной карты).</w:t>
      </w:r>
    </w:p>
    <w:p w:rsidR="00430C93" w:rsidRPr="00AB532E" w:rsidRDefault="00430C93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медиаплан по информационному сопровождению создания и функционирования Центра </w:t>
      </w:r>
      <w:r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естественно - научной направленност</w:t>
      </w:r>
      <w:r w:rsidR="008C6276" w:rsidRPr="00AB532E">
        <w:rPr>
          <w:rFonts w:ascii="Times New Roman" w:hAnsi="Times New Roman" w:cs="Times New Roman"/>
          <w:bCs/>
          <w:color w:val="002060"/>
          <w:sz w:val="24"/>
          <w:szCs w:val="24"/>
        </w:rPr>
        <w:t>и</w:t>
      </w:r>
      <w:r w:rsidRPr="00AB532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«Точка роста</w:t>
      </w:r>
      <w:r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» в 2021 году (приложение </w:t>
      </w:r>
      <w:r w:rsidR="005244BB" w:rsidRPr="00AB532E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AB532E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430C93" w:rsidRPr="00AB532E" w:rsidRDefault="00430C93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>Контроль за выполнением приказа оставляю за собой.</w:t>
      </w:r>
    </w:p>
    <w:p w:rsidR="00870D14" w:rsidRPr="00AB532E" w:rsidRDefault="00430C93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532E">
        <w:rPr>
          <w:rFonts w:ascii="Times New Roman" w:hAnsi="Times New Roman" w:cs="Times New Roman"/>
          <w:color w:val="002060"/>
          <w:sz w:val="24"/>
          <w:szCs w:val="24"/>
        </w:rPr>
        <w:t>Директор школы</w:t>
      </w:r>
      <w:r w:rsidRPr="00AB53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B532E" w:rsidRPr="00AB532E">
        <w:rPr>
          <w:rFonts w:ascii="Times New Roman" w:hAnsi="Times New Roman" w:cs="Times New Roman"/>
          <w:color w:val="002060"/>
          <w:sz w:val="24"/>
          <w:szCs w:val="24"/>
        </w:rPr>
        <w:t xml:space="preserve">Головкова </w:t>
      </w:r>
      <w:proofErr w:type="gramStart"/>
      <w:r w:rsidR="00AB532E" w:rsidRPr="00AB532E">
        <w:rPr>
          <w:rFonts w:ascii="Times New Roman" w:hAnsi="Times New Roman" w:cs="Times New Roman"/>
          <w:color w:val="002060"/>
          <w:sz w:val="24"/>
          <w:szCs w:val="24"/>
        </w:rPr>
        <w:t>Т.В.</w:t>
      </w:r>
      <w:r w:rsidR="008C6276" w:rsidRPr="00AB532E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</w:p>
    <w:p w:rsidR="00870D14" w:rsidRPr="00AB532E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70D14" w:rsidRPr="00AB532E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70D14" w:rsidRPr="00AB532E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70D14" w:rsidRPr="00AB532E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70D14" w:rsidRPr="00AB532E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70D14" w:rsidRPr="00AB532E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70D14" w:rsidRPr="00AB532E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2DB7" w:rsidRPr="00AB532E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2DB7" w:rsidRPr="00AB532E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2DB7" w:rsidRPr="00AB532E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2DB7" w:rsidRPr="00AB532E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2DB7" w:rsidRPr="00AB532E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2DB7" w:rsidRPr="00AB532E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2DB7" w:rsidRPr="00AB532E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2DB7" w:rsidRPr="00AB532E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244BB" w:rsidRPr="00AB532E" w:rsidRDefault="005244BB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244BB" w:rsidRPr="00AB532E" w:rsidRDefault="005244BB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70D14" w:rsidRPr="00AB532E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B532E" w:rsidRPr="00AB532E" w:rsidRDefault="00AB532E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AB532E" w:rsidRPr="00AB532E" w:rsidSect="00AB532E">
      <w:pgSz w:w="11906" w:h="16838"/>
      <w:pgMar w:top="28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8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70C2A"/>
    <w:multiLevelType w:val="hybridMultilevel"/>
    <w:tmpl w:val="4C7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3D"/>
    <w:rsid w:val="0008372B"/>
    <w:rsid w:val="002D7EE7"/>
    <w:rsid w:val="00430C93"/>
    <w:rsid w:val="00445647"/>
    <w:rsid w:val="004E6D51"/>
    <w:rsid w:val="005244BB"/>
    <w:rsid w:val="00651798"/>
    <w:rsid w:val="00667F71"/>
    <w:rsid w:val="00780074"/>
    <w:rsid w:val="007C6C33"/>
    <w:rsid w:val="007D6777"/>
    <w:rsid w:val="00870D14"/>
    <w:rsid w:val="008C6276"/>
    <w:rsid w:val="00912902"/>
    <w:rsid w:val="0092083D"/>
    <w:rsid w:val="00954CFE"/>
    <w:rsid w:val="009A33A1"/>
    <w:rsid w:val="009D1B54"/>
    <w:rsid w:val="00AB532E"/>
    <w:rsid w:val="00AD401A"/>
    <w:rsid w:val="00B46A14"/>
    <w:rsid w:val="00B55623"/>
    <w:rsid w:val="00BA7CA4"/>
    <w:rsid w:val="00BE6D4D"/>
    <w:rsid w:val="00C32DB7"/>
    <w:rsid w:val="00C6710F"/>
    <w:rsid w:val="00C9539B"/>
    <w:rsid w:val="00CB4E3A"/>
    <w:rsid w:val="00CD0D89"/>
    <w:rsid w:val="00ED06BA"/>
    <w:rsid w:val="00F3750B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6FE48-4E7B-4D8B-9346-3053D20E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23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870D1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4"/>
    <w:uiPriority w:val="99"/>
    <w:rsid w:val="005244B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5244BB"/>
    <w:rPr>
      <w:rFonts w:ascii="Times New Roman" w:hAnsi="Times New Roman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244BB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5244B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5244BB"/>
  </w:style>
  <w:style w:type="paragraph" w:customStyle="1" w:styleId="31">
    <w:name w:val="Заголовок №31"/>
    <w:basedOn w:val="a"/>
    <w:link w:val="3"/>
    <w:uiPriority w:val="99"/>
    <w:rsid w:val="005244BB"/>
    <w:pPr>
      <w:shd w:val="clear" w:color="auto" w:fill="FFFFFF"/>
      <w:spacing w:after="120" w:line="240" w:lineRule="atLeast"/>
      <w:outlineLvl w:val="2"/>
    </w:pPr>
    <w:rPr>
      <w:rFonts w:ascii="Times New Roman" w:hAnsi="Times New Roman"/>
      <w:spacing w:val="10"/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5244BB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paragraph" w:styleId="a6">
    <w:name w:val="No Spacing"/>
    <w:uiPriority w:val="1"/>
    <w:qFormat/>
    <w:rsid w:val="007C6C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6832-8745-4922-9569-181162EF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2</cp:revision>
  <cp:lastPrinted>2021-09-21T07:40:00Z</cp:lastPrinted>
  <dcterms:created xsi:type="dcterms:W3CDTF">2021-09-21T07:42:00Z</dcterms:created>
  <dcterms:modified xsi:type="dcterms:W3CDTF">2021-09-21T07:42:00Z</dcterms:modified>
</cp:coreProperties>
</file>