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BB" w:rsidRPr="00D20ABB" w:rsidRDefault="00D20ABB" w:rsidP="00D20ABB">
      <w:pPr>
        <w:spacing w:after="0"/>
        <w:rPr>
          <w:rFonts w:ascii="Times New Roman" w:eastAsia="Times New Roman" w:hAnsi="Times New Roman" w:cs="Times New Roman"/>
          <w:b/>
          <w:bCs/>
          <w:sz w:val="24"/>
          <w:szCs w:val="24"/>
        </w:rPr>
      </w:pPr>
      <w:r w:rsidRPr="00D20ABB">
        <w:rPr>
          <w:rFonts w:ascii="Times New Roman" w:eastAsia="Times New Roman" w:hAnsi="Times New Roman" w:cs="Times New Roman"/>
          <w:b/>
          <w:bCs/>
          <w:sz w:val="24"/>
          <w:szCs w:val="24"/>
        </w:rPr>
        <w:t>МУНИЦИПАЛЬНОЕ БЮДЖЕТНОЕ  ОБЩЕОБРАЗОВАТЕЛЬНОЕ УЧРЕЖДЕНИЕ</w:t>
      </w:r>
    </w:p>
    <w:p w:rsidR="00D20ABB" w:rsidRPr="00D20ABB" w:rsidRDefault="00D20ABB" w:rsidP="00D20ABB">
      <w:pPr>
        <w:spacing w:after="0"/>
        <w:ind w:firstLine="360"/>
        <w:jc w:val="center"/>
        <w:rPr>
          <w:rFonts w:ascii="Times New Roman" w:eastAsia="Times New Roman" w:hAnsi="Times New Roman" w:cs="Times New Roman"/>
          <w:b/>
          <w:bCs/>
          <w:sz w:val="24"/>
          <w:szCs w:val="24"/>
        </w:rPr>
      </w:pPr>
      <w:r w:rsidRPr="00D20ABB">
        <w:rPr>
          <w:rFonts w:ascii="Times New Roman" w:eastAsia="Times New Roman" w:hAnsi="Times New Roman" w:cs="Times New Roman"/>
          <w:b/>
          <w:bCs/>
          <w:sz w:val="24"/>
          <w:szCs w:val="24"/>
        </w:rPr>
        <w:t>ЛЕНИНСКАЯ      СРЕДНЯЯ    ОБЩЕОБРАЗОВАТЕЛЬНАЯ     ШКОЛА</w:t>
      </w:r>
    </w:p>
    <w:p w:rsidR="00D20ABB" w:rsidRPr="00D20ABB" w:rsidRDefault="00D20ABB" w:rsidP="00D20ABB">
      <w:pPr>
        <w:spacing w:after="0"/>
        <w:ind w:firstLine="360"/>
        <w:jc w:val="center"/>
        <w:rPr>
          <w:rFonts w:ascii="Times New Roman" w:eastAsia="Times New Roman" w:hAnsi="Times New Roman" w:cs="Times New Roman"/>
          <w:b/>
          <w:sz w:val="24"/>
          <w:szCs w:val="24"/>
        </w:rPr>
      </w:pPr>
      <w:r w:rsidRPr="00D20ABB">
        <w:rPr>
          <w:rFonts w:ascii="Times New Roman" w:eastAsia="Times New Roman" w:hAnsi="Times New Roman" w:cs="Times New Roman"/>
          <w:b/>
          <w:sz w:val="24"/>
          <w:szCs w:val="24"/>
        </w:rPr>
        <w:t xml:space="preserve">ул. Школьная, д. 5, </w:t>
      </w:r>
      <w:proofErr w:type="gramStart"/>
      <w:r w:rsidRPr="00D20ABB">
        <w:rPr>
          <w:rFonts w:ascii="Times New Roman" w:eastAsia="Times New Roman" w:hAnsi="Times New Roman" w:cs="Times New Roman"/>
          <w:b/>
          <w:sz w:val="24"/>
          <w:szCs w:val="24"/>
        </w:rPr>
        <w:t>п</w:t>
      </w:r>
      <w:proofErr w:type="gramEnd"/>
      <w:r w:rsidRPr="00D20ABB">
        <w:rPr>
          <w:rFonts w:ascii="Times New Roman" w:eastAsia="Times New Roman" w:hAnsi="Times New Roman" w:cs="Times New Roman"/>
          <w:b/>
          <w:sz w:val="24"/>
          <w:szCs w:val="24"/>
        </w:rPr>
        <w:t xml:space="preserve"> </w:t>
      </w:r>
      <w:proofErr w:type="spellStart"/>
      <w:r w:rsidRPr="00D20ABB">
        <w:rPr>
          <w:rFonts w:ascii="Times New Roman" w:eastAsia="Times New Roman" w:hAnsi="Times New Roman" w:cs="Times New Roman"/>
          <w:b/>
          <w:sz w:val="24"/>
          <w:szCs w:val="24"/>
        </w:rPr>
        <w:t>Долотинка</w:t>
      </w:r>
      <w:proofErr w:type="spellEnd"/>
    </w:p>
    <w:p w:rsidR="00D20ABB" w:rsidRPr="00D20ABB" w:rsidRDefault="00D20ABB" w:rsidP="00D20ABB">
      <w:pPr>
        <w:spacing w:after="120"/>
        <w:ind w:firstLine="360"/>
        <w:jc w:val="center"/>
        <w:rPr>
          <w:rFonts w:ascii="Times New Roman" w:eastAsia="Times New Roman" w:hAnsi="Times New Roman" w:cs="Times New Roman"/>
          <w:b/>
          <w:sz w:val="24"/>
          <w:szCs w:val="24"/>
        </w:rPr>
      </w:pPr>
      <w:r w:rsidRPr="00D20ABB">
        <w:rPr>
          <w:rFonts w:ascii="Times New Roman" w:eastAsia="Times New Roman" w:hAnsi="Times New Roman" w:cs="Times New Roman"/>
          <w:b/>
          <w:sz w:val="24"/>
          <w:szCs w:val="24"/>
        </w:rPr>
        <w:t xml:space="preserve">телефон:  </w:t>
      </w:r>
      <w:proofErr w:type="gramStart"/>
      <w:r w:rsidRPr="00D20ABB">
        <w:rPr>
          <w:rFonts w:ascii="Times New Roman" w:eastAsia="Times New Roman" w:hAnsi="Times New Roman" w:cs="Times New Roman"/>
          <w:b/>
          <w:sz w:val="24"/>
          <w:szCs w:val="24"/>
        </w:rPr>
        <w:t xml:space="preserve">( </w:t>
      </w:r>
      <w:proofErr w:type="gramEnd"/>
      <w:r w:rsidRPr="00D20ABB">
        <w:rPr>
          <w:rFonts w:ascii="Times New Roman" w:eastAsia="Times New Roman" w:hAnsi="Times New Roman" w:cs="Times New Roman"/>
          <w:b/>
          <w:sz w:val="24"/>
          <w:szCs w:val="24"/>
        </w:rPr>
        <w:t xml:space="preserve">86385) 39-1-41,                                                                  факс: ( 86385) 39-1-41 </w:t>
      </w:r>
    </w:p>
    <w:p w:rsidR="00D20ABB" w:rsidRPr="00D20ABB" w:rsidRDefault="00D20ABB" w:rsidP="00D20ABB">
      <w:pPr>
        <w:keepNext/>
        <w:keepLines/>
        <w:spacing w:after="0"/>
        <w:jc w:val="both"/>
        <w:outlineLvl w:val="2"/>
        <w:rPr>
          <w:rFonts w:ascii="Times New Roman" w:eastAsia="Times New Roman" w:hAnsi="Times New Roman" w:cs="Times New Roman"/>
          <w:b/>
          <w:bCs/>
          <w:color w:val="000000"/>
          <w:sz w:val="24"/>
          <w:szCs w:val="24"/>
        </w:rPr>
      </w:pPr>
      <w:r w:rsidRPr="00D20ABB">
        <w:rPr>
          <w:rFonts w:ascii="Times New Roman" w:eastAsia="Times New Roman" w:hAnsi="Times New Roman" w:cs="Times New Roman"/>
          <w:bCs/>
          <w:color w:val="4F81BD"/>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5034_"/>
          </v:shape>
        </w:pict>
      </w:r>
      <w:r w:rsidRPr="00D20ABB">
        <w:rPr>
          <w:rFonts w:ascii="Times New Roman" w:eastAsia="Times New Roman" w:hAnsi="Times New Roman" w:cs="Times New Roman"/>
          <w:b/>
          <w:bCs/>
          <w:color w:val="000000"/>
          <w:sz w:val="24"/>
          <w:szCs w:val="24"/>
        </w:rPr>
        <w:t xml:space="preserve">Рассмотрено и принято:                                                        Утверждаю:        </w:t>
      </w:r>
    </w:p>
    <w:p w:rsidR="00D20ABB" w:rsidRPr="00D20ABB" w:rsidRDefault="00D20ABB" w:rsidP="00D20ABB">
      <w:pPr>
        <w:keepNext/>
        <w:keepLines/>
        <w:spacing w:after="0"/>
        <w:jc w:val="both"/>
        <w:outlineLvl w:val="2"/>
        <w:rPr>
          <w:rFonts w:ascii="Times New Roman" w:eastAsia="Times New Roman" w:hAnsi="Times New Roman" w:cs="Times New Roman"/>
          <w:b/>
          <w:bCs/>
          <w:color w:val="000000"/>
          <w:sz w:val="24"/>
          <w:szCs w:val="24"/>
        </w:rPr>
      </w:pPr>
      <w:r w:rsidRPr="00D20ABB">
        <w:rPr>
          <w:rFonts w:ascii="Times New Roman" w:eastAsia="Times New Roman" w:hAnsi="Times New Roman" w:cs="Times New Roman"/>
          <w:b/>
          <w:bCs/>
          <w:color w:val="000000"/>
          <w:sz w:val="24"/>
          <w:szCs w:val="24"/>
        </w:rPr>
        <w:t>на   заседании   педагогического                                Приказ № 68  от 26. 02.2015г  совета   № 6 от 26.02.2015                                              Директор                _______________</w:t>
      </w:r>
      <w:r w:rsidRPr="00D20ABB">
        <w:rPr>
          <w:rFonts w:ascii="Times New Roman" w:eastAsia="Times New Roman" w:hAnsi="Times New Roman" w:cs="Times New Roman"/>
          <w:b/>
          <w:bCs/>
          <w:color w:val="4F81BD"/>
          <w:sz w:val="24"/>
          <w:szCs w:val="24"/>
        </w:rPr>
        <w:t xml:space="preserve">                                                          </w:t>
      </w:r>
      <w:r w:rsidRPr="00D20ABB">
        <w:rPr>
          <w:rFonts w:ascii="Times New Roman" w:eastAsia="Times New Roman" w:hAnsi="Times New Roman" w:cs="Times New Roman"/>
          <w:b/>
          <w:bCs/>
          <w:color w:val="000000"/>
          <w:sz w:val="24"/>
          <w:szCs w:val="24"/>
        </w:rPr>
        <w:t>Председатель школы</w:t>
      </w:r>
      <w:proofErr w:type="gramStart"/>
      <w:r w:rsidRPr="00D20ABB">
        <w:rPr>
          <w:rFonts w:ascii="Times New Roman" w:eastAsia="Times New Roman" w:hAnsi="Times New Roman" w:cs="Times New Roman"/>
          <w:b/>
          <w:bCs/>
          <w:color w:val="000000"/>
          <w:sz w:val="24"/>
          <w:szCs w:val="24"/>
        </w:rPr>
        <w:t xml:space="preserve"> Т</w:t>
      </w:r>
      <w:proofErr w:type="gramEnd"/>
      <w:r w:rsidRPr="00D20ABB">
        <w:rPr>
          <w:rFonts w:ascii="Times New Roman" w:eastAsia="Times New Roman" w:hAnsi="Times New Roman" w:cs="Times New Roman"/>
          <w:b/>
          <w:bCs/>
          <w:color w:val="000000"/>
          <w:sz w:val="24"/>
          <w:szCs w:val="24"/>
        </w:rPr>
        <w:t xml:space="preserve"> В Головкова                                                          Т В     Головкова</w:t>
      </w:r>
      <w:r w:rsidRPr="00D20ABB">
        <w:rPr>
          <w:rFonts w:ascii="Times New Roman" w:eastAsia="Times New Roman" w:hAnsi="Times New Roman" w:cs="Times New Roman"/>
          <w:bCs/>
          <w:caps/>
          <w:color w:val="4F81BD"/>
          <w:sz w:val="28"/>
          <w:szCs w:val="28"/>
        </w:rPr>
        <w:t xml:space="preserve">      </w:t>
      </w:r>
    </w:p>
    <w:p w:rsidR="00D20ABB" w:rsidRPr="00D20ABB" w:rsidRDefault="00D20ABB" w:rsidP="00D20ABB">
      <w:pPr>
        <w:spacing w:after="0"/>
        <w:ind w:firstLine="360"/>
        <w:jc w:val="both"/>
        <w:rPr>
          <w:rFonts w:ascii="Times New Roman" w:eastAsia="Times New Roman" w:hAnsi="Times New Roman" w:cs="Times New Roman"/>
          <w:b/>
          <w:caps/>
          <w:sz w:val="28"/>
          <w:szCs w:val="28"/>
        </w:rPr>
      </w:pPr>
    </w:p>
    <w:p w:rsidR="00D20ABB" w:rsidRPr="00D20ABB" w:rsidRDefault="00D20ABB" w:rsidP="00D20ABB">
      <w:pPr>
        <w:spacing w:after="0"/>
        <w:ind w:firstLine="360"/>
        <w:jc w:val="both"/>
        <w:rPr>
          <w:rFonts w:ascii="Times New Roman" w:eastAsia="Times New Roman" w:hAnsi="Times New Roman" w:cs="Times New Roman"/>
        </w:rPr>
      </w:pPr>
      <w:r w:rsidRPr="00D20ABB">
        <w:rPr>
          <w:rFonts w:ascii="Times New Roman" w:eastAsia="Times New Roman" w:hAnsi="Times New Roman" w:cs="Times New Roman"/>
          <w:b/>
          <w:caps/>
          <w:sz w:val="28"/>
          <w:szCs w:val="28"/>
        </w:rPr>
        <w:t xml:space="preserve">                                                   </w:t>
      </w:r>
    </w:p>
    <w:p w:rsidR="00D20ABB" w:rsidRPr="00D20ABB" w:rsidRDefault="00D20ABB" w:rsidP="00D20ABB">
      <w:pPr>
        <w:spacing w:after="0"/>
        <w:jc w:val="center"/>
        <w:rPr>
          <w:rFonts w:ascii="Times New Roman" w:eastAsia="Times New Roman" w:hAnsi="Times New Roman" w:cs="Times New Roman"/>
          <w:b/>
          <w:caps/>
          <w:sz w:val="28"/>
          <w:szCs w:val="28"/>
          <w:lang w:eastAsia="ru-RU"/>
        </w:rPr>
      </w:pPr>
      <w:r w:rsidRPr="00D20ABB">
        <w:rPr>
          <w:rFonts w:ascii="Times New Roman" w:eastAsia="Times New Roman" w:hAnsi="Times New Roman" w:cs="Times New Roman"/>
          <w:b/>
          <w:caps/>
          <w:sz w:val="28"/>
          <w:szCs w:val="28"/>
          <w:lang w:eastAsia="ru-RU"/>
        </w:rPr>
        <w:t>Положение</w:t>
      </w:r>
    </w:p>
    <w:p w:rsidR="00D20ABB" w:rsidRPr="00D20ABB" w:rsidRDefault="00D20ABB" w:rsidP="00D20ABB">
      <w:pPr>
        <w:spacing w:after="0"/>
        <w:jc w:val="center"/>
        <w:rPr>
          <w:rFonts w:ascii="Times New Roman" w:eastAsia="Times New Roman" w:hAnsi="Times New Roman" w:cs="Times New Roman"/>
          <w:b/>
          <w:sz w:val="28"/>
          <w:szCs w:val="28"/>
          <w:lang w:eastAsia="ru-RU"/>
        </w:rPr>
      </w:pPr>
      <w:r w:rsidRPr="00D20ABB">
        <w:rPr>
          <w:rFonts w:ascii="Times New Roman" w:eastAsia="Times New Roman" w:hAnsi="Times New Roman" w:cs="Times New Roman"/>
          <w:b/>
          <w:sz w:val="28"/>
          <w:szCs w:val="28"/>
          <w:lang w:eastAsia="ru-RU"/>
        </w:rPr>
        <w:t xml:space="preserve">о промежуточной   </w:t>
      </w:r>
      <w:proofErr w:type="gramStart"/>
      <w:r w:rsidRPr="00D20ABB">
        <w:rPr>
          <w:rFonts w:ascii="Times New Roman" w:eastAsia="Times New Roman" w:hAnsi="Times New Roman" w:cs="Times New Roman"/>
          <w:b/>
          <w:sz w:val="28"/>
          <w:szCs w:val="28"/>
          <w:lang w:eastAsia="ru-RU"/>
        </w:rPr>
        <w:t xml:space="preserve">( </w:t>
      </w:r>
      <w:proofErr w:type="gramEnd"/>
      <w:r w:rsidRPr="00D20ABB">
        <w:rPr>
          <w:rFonts w:ascii="Times New Roman" w:eastAsia="Times New Roman" w:hAnsi="Times New Roman" w:cs="Times New Roman"/>
          <w:b/>
          <w:sz w:val="28"/>
          <w:szCs w:val="28"/>
          <w:lang w:eastAsia="ru-RU"/>
        </w:rPr>
        <w:t>текущей и годовой )  аттестации учащихся 2 – 8 и 10 классов</w:t>
      </w:r>
    </w:p>
    <w:p w:rsidR="00D20ABB" w:rsidRPr="00D20ABB" w:rsidRDefault="00D20ABB" w:rsidP="00D20ABB">
      <w:pPr>
        <w:spacing w:after="0"/>
        <w:jc w:val="center"/>
        <w:rPr>
          <w:rFonts w:ascii="Times New Roman" w:eastAsia="Times New Roman" w:hAnsi="Times New Roman" w:cs="Times New Roman"/>
          <w:b/>
          <w:sz w:val="28"/>
          <w:szCs w:val="28"/>
          <w:lang w:eastAsia="ru-RU"/>
        </w:rPr>
      </w:pPr>
      <w:r w:rsidRPr="00D20ABB">
        <w:rPr>
          <w:rFonts w:ascii="Times New Roman" w:eastAsia="Times New Roman" w:hAnsi="Times New Roman" w:cs="Times New Roman"/>
          <w:b/>
          <w:sz w:val="28"/>
          <w:szCs w:val="28"/>
          <w:lang w:eastAsia="ru-RU"/>
        </w:rPr>
        <w:t>МБОУ Ленинской СОШ</w:t>
      </w:r>
    </w:p>
    <w:p w:rsidR="00D20ABB" w:rsidRPr="00D20ABB" w:rsidRDefault="00D20ABB" w:rsidP="00D20ABB">
      <w:pPr>
        <w:spacing w:beforeAutospacing="1" w:after="12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b/>
          <w:bCs/>
          <w:color w:val="000000"/>
          <w:sz w:val="28"/>
          <w:szCs w:val="28"/>
          <w:lang w:eastAsia="ru-RU"/>
        </w:rPr>
        <w:t xml:space="preserve">                                         1. Общие положения</w:t>
      </w:r>
    </w:p>
    <w:p w:rsidR="00D20ABB" w:rsidRPr="00D20ABB" w:rsidRDefault="00D20ABB" w:rsidP="00D20ABB">
      <w:pPr>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 273 – ФЗ  "Об образовании в Российской  Федерации ",    «Типовым положением об образовательном учреждении»,  Уставом МБОУ Ленинской СОШ,   письмами и приказами федерального и регионального уровней. Регламентирует    содержание и порядок промежуточной (годовой) аттестации учащихся школы, их  перевод по итогам  года.</w:t>
      </w:r>
    </w:p>
    <w:p w:rsidR="00D20ABB" w:rsidRPr="00D20ABB" w:rsidRDefault="00D20ABB" w:rsidP="00D20ABB">
      <w:pPr>
        <w:tabs>
          <w:tab w:val="num" w:pos="360"/>
        </w:tabs>
        <w:spacing w:beforeAutospacing="1" w:after="0" w:afterAutospacing="1"/>
        <w:ind w:left="360" w:hanging="36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1.2.  Настоящее Положение рассматривается на  педагогическом совете, </w:t>
      </w:r>
      <w:proofErr w:type="gramStart"/>
      <w:r w:rsidRPr="00D20ABB">
        <w:rPr>
          <w:rFonts w:ascii="Times New Roman" w:eastAsia="Times New Roman" w:hAnsi="Times New Roman" w:cs="Times New Roman"/>
          <w:color w:val="000000"/>
          <w:sz w:val="28"/>
          <w:szCs w:val="28"/>
          <w:lang w:eastAsia="ru-RU"/>
        </w:rPr>
        <w:t>имеющим</w:t>
      </w:r>
      <w:proofErr w:type="gramEnd"/>
      <w:r w:rsidRPr="00D20ABB">
        <w:rPr>
          <w:rFonts w:ascii="Times New Roman" w:eastAsia="Times New Roman" w:hAnsi="Times New Roman" w:cs="Times New Roman"/>
          <w:color w:val="000000"/>
          <w:sz w:val="28"/>
          <w:szCs w:val="28"/>
          <w:lang w:eastAsia="ru-RU"/>
        </w:rPr>
        <w:t xml:space="preserve"> право вносить в него свои изменения и дополнения.</w:t>
      </w:r>
    </w:p>
    <w:p w:rsidR="00D20ABB" w:rsidRPr="00D20ABB" w:rsidRDefault="00D20ABB" w:rsidP="00D20ABB">
      <w:pPr>
        <w:tabs>
          <w:tab w:val="num" w:pos="360"/>
        </w:tabs>
        <w:spacing w:beforeAutospacing="1" w:after="0" w:afterAutospacing="1"/>
        <w:ind w:left="360" w:hanging="36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1.3.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D20ABB" w:rsidRPr="00D20ABB" w:rsidRDefault="00D20ABB" w:rsidP="00D20ABB">
      <w:pPr>
        <w:tabs>
          <w:tab w:val="num" w:pos="360"/>
        </w:tabs>
        <w:spacing w:beforeAutospacing="1" w:after="0" w:afterAutospacing="1"/>
        <w:ind w:left="360" w:hanging="360"/>
        <w:jc w:val="both"/>
        <w:rPr>
          <w:rFonts w:ascii="Times New Roman" w:eastAsia="Symbol"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1.4. Целью промежуточной аттестации является</w:t>
      </w:r>
      <w:r w:rsidRPr="00D20ABB">
        <w:rPr>
          <w:rFonts w:ascii="Times New Roman" w:eastAsia="Symbol" w:hAnsi="Times New Roman" w:cs="Times New Roman"/>
          <w:color w:val="000000"/>
          <w:sz w:val="28"/>
          <w:szCs w:val="28"/>
          <w:lang w:eastAsia="ru-RU"/>
        </w:rPr>
        <w:t>  </w:t>
      </w:r>
      <w:r w:rsidRPr="00D20ABB">
        <w:rPr>
          <w:rFonts w:ascii="Times New Roman" w:eastAsia="Times New Roman" w:hAnsi="Times New Roman" w:cs="Times New Roman"/>
          <w:color w:val="000000"/>
          <w:sz w:val="28"/>
          <w:szCs w:val="28"/>
          <w:lang w:eastAsia="ru-RU"/>
        </w:rPr>
        <w:t>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w:t>
      </w:r>
      <w:r w:rsidRPr="00D20ABB">
        <w:rPr>
          <w:rFonts w:ascii="Times New Roman" w:eastAsia="Symbol" w:hAnsi="Times New Roman" w:cs="Times New Roman"/>
          <w:color w:val="000000"/>
          <w:sz w:val="28"/>
          <w:szCs w:val="28"/>
          <w:lang w:eastAsia="ru-RU"/>
        </w:rPr>
        <w:t>  </w:t>
      </w:r>
    </w:p>
    <w:p w:rsidR="00D20ABB" w:rsidRPr="00D20ABB" w:rsidRDefault="00D20ABB" w:rsidP="00D20ABB">
      <w:pPr>
        <w:tabs>
          <w:tab w:val="num" w:pos="360"/>
        </w:tabs>
        <w:spacing w:beforeAutospacing="1" w:after="0" w:afterAutospacing="1"/>
        <w:ind w:left="360" w:hanging="360"/>
        <w:jc w:val="both"/>
        <w:rPr>
          <w:rFonts w:ascii="Times New Roman" w:eastAsia="Symbol" w:hAnsi="Times New Roman" w:cs="Times New Roman"/>
          <w:color w:val="000000"/>
          <w:sz w:val="28"/>
          <w:szCs w:val="28"/>
          <w:lang w:eastAsia="ru-RU"/>
        </w:rPr>
      </w:pPr>
      <w:r w:rsidRPr="00D20ABB">
        <w:rPr>
          <w:rFonts w:ascii="Times New Roman" w:eastAsia="Symbol" w:hAnsi="Times New Roman" w:cs="Times New Roman"/>
          <w:color w:val="000000"/>
          <w:sz w:val="28"/>
          <w:szCs w:val="28"/>
          <w:lang w:eastAsia="ru-RU"/>
        </w:rPr>
        <w:t xml:space="preserve">1.5. Промежуточная аттестация проводится в целях повышения ответственности каждого учителя-предметника за результаты труда, за </w:t>
      </w:r>
      <w:r w:rsidRPr="00D20ABB">
        <w:rPr>
          <w:rFonts w:ascii="Times New Roman" w:eastAsia="Symbol" w:hAnsi="Times New Roman" w:cs="Times New Roman"/>
          <w:color w:val="000000"/>
          <w:sz w:val="28"/>
          <w:szCs w:val="28"/>
          <w:lang w:eastAsia="ru-RU"/>
        </w:rPr>
        <w:lastRenderedPageBreak/>
        <w:t xml:space="preserve">степень освоения </w:t>
      </w:r>
      <w:proofErr w:type="gramStart"/>
      <w:r w:rsidRPr="00D20ABB">
        <w:rPr>
          <w:rFonts w:ascii="Times New Roman" w:eastAsia="Symbol" w:hAnsi="Times New Roman" w:cs="Times New Roman"/>
          <w:color w:val="000000"/>
          <w:sz w:val="28"/>
          <w:szCs w:val="28"/>
          <w:lang w:eastAsia="ru-RU"/>
        </w:rPr>
        <w:t>обучающимися</w:t>
      </w:r>
      <w:proofErr w:type="gramEnd"/>
      <w:r w:rsidRPr="00D20ABB">
        <w:rPr>
          <w:rFonts w:ascii="Times New Roman" w:eastAsia="Symbol" w:hAnsi="Times New Roman" w:cs="Times New Roman"/>
          <w:color w:val="000000"/>
          <w:sz w:val="28"/>
          <w:szCs w:val="28"/>
          <w:lang w:eastAsia="ru-RU"/>
        </w:rPr>
        <w:t xml:space="preserve"> государственного стандарта, определенного образовательной программой в рамках учебного года или курса в целом, в соответствии с п.3 ст. Федерального Закона № 273-ФЗ «Об образовании в Российской Федерации».</w:t>
      </w:r>
    </w:p>
    <w:p w:rsidR="00D20ABB" w:rsidRPr="00D20ABB" w:rsidRDefault="00D20ABB" w:rsidP="00D20ABB">
      <w:pPr>
        <w:tabs>
          <w:tab w:val="num" w:pos="360"/>
        </w:tabs>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1.6. </w:t>
      </w:r>
      <w:proofErr w:type="gramStart"/>
      <w:r w:rsidRPr="00D20ABB">
        <w:rPr>
          <w:rFonts w:ascii="Times New Roman" w:eastAsia="Times New Roman" w:hAnsi="Times New Roman" w:cs="Times New Roman"/>
          <w:color w:val="000000"/>
          <w:sz w:val="28"/>
          <w:szCs w:val="28"/>
          <w:lang w:eastAsia="ru-RU"/>
        </w:rPr>
        <w:t xml:space="preserve">Промежуточная аттестация подразделяется на </w:t>
      </w:r>
      <w:r w:rsidRPr="00D20ABB">
        <w:rPr>
          <w:rFonts w:ascii="Times New Roman" w:eastAsia="Times New Roman" w:hAnsi="Times New Roman" w:cs="Times New Roman"/>
          <w:b/>
          <w:i/>
          <w:color w:val="000000"/>
          <w:sz w:val="32"/>
          <w:szCs w:val="32"/>
          <w:u w:val="single"/>
          <w:lang w:eastAsia="ru-RU"/>
        </w:rPr>
        <w:t>текущую</w:t>
      </w:r>
      <w:r w:rsidRPr="00D20ABB">
        <w:rPr>
          <w:rFonts w:ascii="Times New Roman" w:eastAsia="Times New Roman" w:hAnsi="Times New Roman" w:cs="Times New Roman"/>
          <w:color w:val="000000"/>
          <w:sz w:val="28"/>
          <w:szCs w:val="28"/>
          <w:lang w:eastAsia="ru-RU"/>
        </w:rPr>
        <w:t xml:space="preserve">, включающую в себя поурочное, тематическое,  триместровое оценивание результатов учебы учащихся, и  </w:t>
      </w:r>
      <w:r w:rsidRPr="00D20ABB">
        <w:rPr>
          <w:rFonts w:ascii="Times New Roman" w:eastAsia="Times New Roman" w:hAnsi="Times New Roman" w:cs="Times New Roman"/>
          <w:b/>
          <w:i/>
          <w:color w:val="000000"/>
          <w:sz w:val="32"/>
          <w:szCs w:val="32"/>
          <w:u w:val="single"/>
          <w:lang w:eastAsia="ru-RU"/>
        </w:rPr>
        <w:t>годовую</w:t>
      </w:r>
      <w:r w:rsidRPr="00D20ABB">
        <w:rPr>
          <w:rFonts w:ascii="Times New Roman" w:eastAsia="Times New Roman" w:hAnsi="Times New Roman" w:cs="Times New Roman"/>
          <w:color w:val="000000"/>
          <w:sz w:val="32"/>
          <w:szCs w:val="32"/>
          <w:lang w:eastAsia="ru-RU"/>
        </w:rPr>
        <w:t> </w:t>
      </w:r>
      <w:r w:rsidRPr="00D20ABB">
        <w:rPr>
          <w:rFonts w:ascii="Times New Roman" w:eastAsia="Times New Roman" w:hAnsi="Times New Roman" w:cs="Times New Roman"/>
          <w:color w:val="000000"/>
          <w:sz w:val="28"/>
          <w:szCs w:val="28"/>
          <w:lang w:eastAsia="ru-RU"/>
        </w:rPr>
        <w:t>по результатам тестирования, экзаменов, собеседований и   контрольных работ за учебный год.</w:t>
      </w:r>
      <w:proofErr w:type="gramEnd"/>
    </w:p>
    <w:p w:rsidR="00D20ABB" w:rsidRPr="00D20ABB" w:rsidRDefault="00D20ABB" w:rsidP="00D20ABB">
      <w:pPr>
        <w:tabs>
          <w:tab w:val="num" w:pos="360"/>
        </w:tabs>
        <w:spacing w:beforeAutospacing="1" w:after="0" w:afterAutospacing="1"/>
        <w:ind w:left="360" w:hanging="360"/>
        <w:jc w:val="both"/>
        <w:rPr>
          <w:rFonts w:ascii="Times New Roman" w:eastAsia="Times New Roman" w:hAnsi="Times New Roman" w:cs="Times New Roman"/>
          <w:color w:val="000000"/>
          <w:sz w:val="28"/>
          <w:szCs w:val="28"/>
          <w:lang w:eastAsia="ru-RU"/>
        </w:rPr>
      </w:pPr>
    </w:p>
    <w:p w:rsidR="00D20ABB" w:rsidRPr="00D20ABB" w:rsidRDefault="00D20ABB" w:rsidP="00D20ABB">
      <w:pPr>
        <w:tabs>
          <w:tab w:val="num" w:pos="720"/>
        </w:tabs>
        <w:spacing w:beforeAutospacing="1" w:after="0" w:afterAutospacing="1"/>
        <w:ind w:left="720" w:hanging="720"/>
        <w:jc w:val="both"/>
        <w:rPr>
          <w:rFonts w:ascii="Times New Roman" w:eastAsia="Times New Roman" w:hAnsi="Times New Roman" w:cs="Times New Roman"/>
          <w:b/>
          <w:bCs/>
          <w:color w:val="000000"/>
          <w:sz w:val="28"/>
          <w:szCs w:val="28"/>
          <w:lang w:eastAsia="ru-RU"/>
        </w:rPr>
      </w:pPr>
      <w:r w:rsidRPr="00D20ABB">
        <w:rPr>
          <w:rFonts w:ascii="Times New Roman" w:eastAsia="Times New Roman" w:hAnsi="Times New Roman" w:cs="Times New Roman"/>
          <w:b/>
          <w:bCs/>
          <w:color w:val="000000"/>
          <w:sz w:val="28"/>
          <w:szCs w:val="28"/>
          <w:lang w:eastAsia="ru-RU"/>
        </w:rPr>
        <w:t xml:space="preserve">                              2.    Текущая аттестация учащихся</w:t>
      </w:r>
    </w:p>
    <w:p w:rsidR="00D20ABB" w:rsidRPr="00D20ABB" w:rsidRDefault="00D20ABB" w:rsidP="00D20ABB">
      <w:pPr>
        <w:spacing w:beforeAutospacing="1" w:after="0" w:afterAutospacing="1"/>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color w:val="000000"/>
          <w:sz w:val="28"/>
          <w:szCs w:val="28"/>
          <w:lang w:eastAsia="ru-RU"/>
        </w:rPr>
        <w:t> </w:t>
      </w:r>
      <w:r w:rsidRPr="00D20ABB">
        <w:rPr>
          <w:rFonts w:ascii="Times New Roman" w:eastAsia="Times New Roman" w:hAnsi="Times New Roman" w:cs="Times New Roman"/>
          <w:sz w:val="28"/>
          <w:szCs w:val="28"/>
          <w:lang w:eastAsia="ru-RU"/>
        </w:rPr>
        <w:t>2.1.   Текущей аттестации подлежат учащиеся всех классов школы.</w:t>
      </w:r>
    </w:p>
    <w:p w:rsidR="00D20ABB" w:rsidRPr="00D20ABB" w:rsidRDefault="00D20ABB" w:rsidP="00D20ABB">
      <w:pPr>
        <w:spacing w:after="0"/>
        <w:ind w:left="540" w:hanging="54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 2.2. Текущая аттестация учащихся 1 класса в течение учебного года осуществляется   без фиксаций их достижений в классных журналах в виде отметок по 5-ти бальной шкале.  Со 2 четверти  во 2 классе и в каждой четверти в последующих классах она дополняется отметками «5» (отлично), «4» (хорошо), «3» (удовлетворительно), «2» (неудовлетворительно), и «зачтено», «не зачтено» для учебных предметов школьного компонента учебного плана. </w:t>
      </w:r>
    </w:p>
    <w:p w:rsidR="00D20ABB" w:rsidRPr="00D20ABB" w:rsidRDefault="00D20ABB" w:rsidP="00D20ABB">
      <w:pPr>
        <w:spacing w:after="0"/>
        <w:ind w:left="540" w:hanging="540"/>
        <w:jc w:val="both"/>
        <w:rPr>
          <w:rFonts w:ascii="Times New Roman" w:eastAsia="Times New Roman" w:hAnsi="Times New Roman" w:cs="Times New Roman"/>
          <w:i/>
          <w:sz w:val="28"/>
          <w:szCs w:val="28"/>
          <w:lang w:eastAsia="ru-RU"/>
        </w:rPr>
      </w:pPr>
      <w:r w:rsidRPr="00D20ABB">
        <w:rPr>
          <w:rFonts w:ascii="Times New Roman" w:eastAsia="Times New Roman" w:hAnsi="Times New Roman" w:cs="Times New Roman"/>
          <w:sz w:val="28"/>
          <w:szCs w:val="28"/>
          <w:lang w:eastAsia="ru-RU"/>
        </w:rPr>
        <w:t xml:space="preserve"> 2.3.   Учащиеся, временно обучающиеся в санаторно-лесных школах, реабилитационных и других общеобразовательных учреждениях, аттестуются на основе их аттестации в этих учебных  заведениях.                                                                                                                              </w:t>
      </w:r>
      <w:r w:rsidRPr="00D20ABB">
        <w:rPr>
          <w:rFonts w:ascii="Times New Roman" w:eastAsia="Times New Roman" w:hAnsi="Times New Roman" w:cs="Times New Roman"/>
          <w:i/>
          <w:sz w:val="28"/>
          <w:szCs w:val="28"/>
          <w:lang w:eastAsia="ru-RU"/>
        </w:rPr>
        <w:t>Примечание: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 из этих ОУ учащийся обязан привезти заверенный печатью ОУ лист с текущими отметками.</w:t>
      </w:r>
    </w:p>
    <w:p w:rsidR="00D20ABB" w:rsidRPr="00D20ABB" w:rsidRDefault="00D20ABB" w:rsidP="00D20ABB">
      <w:pPr>
        <w:spacing w:after="0"/>
        <w:ind w:firstLine="567"/>
        <w:jc w:val="both"/>
        <w:rPr>
          <w:rFonts w:ascii="Times New Roman" w:eastAsia="Times New Roman" w:hAnsi="Times New Roman" w:cs="Times New Roman"/>
          <w:sz w:val="28"/>
          <w:szCs w:val="28"/>
        </w:rPr>
      </w:pPr>
    </w:p>
    <w:p w:rsidR="00D20ABB" w:rsidRPr="00D20ABB" w:rsidRDefault="00D20ABB" w:rsidP="00D20ABB">
      <w:pPr>
        <w:tabs>
          <w:tab w:val="num" w:pos="420"/>
        </w:tabs>
        <w:spacing w:beforeAutospacing="1" w:after="0" w:afterAutospacing="1"/>
        <w:ind w:left="420" w:hanging="42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2.4.   Текущая аттестация учащихся включает в себя: урочное, тематическое, </w:t>
      </w:r>
    </w:p>
    <w:p w:rsidR="00D20ABB" w:rsidRPr="00D20ABB" w:rsidRDefault="00D20ABB" w:rsidP="00D20ABB">
      <w:pPr>
        <w:tabs>
          <w:tab w:val="num" w:pos="420"/>
        </w:tabs>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триместровое  оценивание   результатов их учебы.</w:t>
      </w:r>
    </w:p>
    <w:p w:rsidR="00D20ABB" w:rsidRPr="00D20ABB" w:rsidRDefault="00D20ABB" w:rsidP="00D20ABB">
      <w:pPr>
        <w:tabs>
          <w:tab w:val="num" w:pos="420"/>
        </w:tabs>
        <w:spacing w:beforeAutospacing="1" w:after="0" w:afterAutospacing="1"/>
        <w:ind w:left="420" w:hanging="42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2.5.  Триместровая аттестация проводится в форме контрольных работ, тестирования.</w:t>
      </w:r>
    </w:p>
    <w:p w:rsidR="00D20ABB" w:rsidRPr="00D20ABB" w:rsidRDefault="00D20ABB" w:rsidP="00D20ABB">
      <w:pPr>
        <w:spacing w:after="0"/>
        <w:ind w:left="360" w:hanging="36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color w:val="000000"/>
          <w:sz w:val="28"/>
          <w:szCs w:val="28"/>
          <w:lang w:eastAsia="ru-RU"/>
        </w:rPr>
        <w:lastRenderedPageBreak/>
        <w:t xml:space="preserve"> 2.6.  </w:t>
      </w:r>
      <w:r w:rsidRPr="00D20ABB">
        <w:rPr>
          <w:rFonts w:ascii="Times New Roman" w:eastAsia="Times New Roman" w:hAnsi="Times New Roman" w:cs="Times New Roman"/>
          <w:sz w:val="28"/>
          <w:szCs w:val="28"/>
          <w:lang w:eastAsia="ru-RU"/>
        </w:rPr>
        <w:t xml:space="preserve">Учитель, проверяя и оценивая работы (в том числе и контрольные), устные ответы </w:t>
      </w:r>
      <w:proofErr w:type="gramStart"/>
      <w:r w:rsidRPr="00D20ABB">
        <w:rPr>
          <w:rFonts w:ascii="Times New Roman" w:eastAsia="Times New Roman" w:hAnsi="Times New Roman" w:cs="Times New Roman"/>
          <w:sz w:val="28"/>
          <w:szCs w:val="28"/>
          <w:lang w:eastAsia="ru-RU"/>
        </w:rPr>
        <w:t>обучающихся</w:t>
      </w:r>
      <w:proofErr w:type="gramEnd"/>
      <w:r w:rsidRPr="00D20ABB">
        <w:rPr>
          <w:rFonts w:ascii="Times New Roman" w:eastAsia="Times New Roman" w:hAnsi="Times New Roman" w:cs="Times New Roman"/>
          <w:sz w:val="28"/>
          <w:szCs w:val="28"/>
          <w:lang w:eastAsia="ru-RU"/>
        </w:rPr>
        <w:t xml:space="preserve">, достигнутые ими навыки и умения, выставляет отметку в классный  </w:t>
      </w:r>
      <w:r w:rsidRPr="00D20ABB">
        <w:rPr>
          <w:rFonts w:ascii="Times New Roman" w:eastAsia="Times New Roman" w:hAnsi="Times New Roman" w:cs="Times New Roman"/>
          <w:color w:val="000000"/>
          <w:sz w:val="28"/>
          <w:szCs w:val="28"/>
          <w:lang w:eastAsia="ru-RU"/>
        </w:rPr>
        <w:t xml:space="preserve">  </w:t>
      </w:r>
      <w:r w:rsidRPr="00D20ABB">
        <w:rPr>
          <w:rFonts w:ascii="Times New Roman" w:eastAsia="Times New Roman" w:hAnsi="Times New Roman" w:cs="Times New Roman"/>
          <w:sz w:val="28"/>
          <w:szCs w:val="28"/>
          <w:lang w:eastAsia="ru-RU"/>
        </w:rPr>
        <w:t>журнал и в дневник обучающихся, а также в электронный журнал класса.</w:t>
      </w:r>
    </w:p>
    <w:p w:rsidR="00D20ABB" w:rsidRPr="00D20ABB" w:rsidRDefault="00D20ABB" w:rsidP="00D20ABB">
      <w:pPr>
        <w:spacing w:after="0"/>
        <w:ind w:left="426" w:hanging="283"/>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 xml:space="preserve">             2.7.  </w:t>
      </w:r>
      <w:proofErr w:type="gramStart"/>
      <w:r w:rsidRPr="00D20ABB">
        <w:rPr>
          <w:rFonts w:ascii="Times New Roman" w:eastAsia="Times New Roman" w:hAnsi="Times New Roman" w:cs="Times New Roman"/>
          <w:sz w:val="28"/>
          <w:szCs w:val="28"/>
          <w:lang w:eastAsia="ru-RU"/>
        </w:rPr>
        <w:t>Обучающиеся</w:t>
      </w:r>
      <w:proofErr w:type="gramEnd"/>
      <w:r w:rsidRPr="00D20ABB">
        <w:rPr>
          <w:rFonts w:ascii="Times New Roman" w:eastAsia="Times New Roman" w:hAnsi="Times New Roman" w:cs="Times New Roman"/>
          <w:sz w:val="28"/>
          <w:szCs w:val="28"/>
          <w:lang w:eastAsia="ru-RU"/>
        </w:rPr>
        <w:t xml:space="preserve"> во 2-11 классах аттестуются по всем предметам по  окончании триместра.</w:t>
      </w:r>
    </w:p>
    <w:p w:rsidR="00D20ABB" w:rsidRPr="00D20ABB" w:rsidRDefault="00D20ABB" w:rsidP="00D20ABB">
      <w:pPr>
        <w:spacing w:after="0"/>
        <w:ind w:firstLine="708"/>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 xml:space="preserve"> 2.8.  Учащийся считается не аттестованным по предмету, если он  не имеет необходимого минимума оценок.  </w:t>
      </w:r>
    </w:p>
    <w:p w:rsidR="00D20ABB" w:rsidRPr="00D20ABB" w:rsidRDefault="00D20ABB" w:rsidP="00D20ABB">
      <w:pPr>
        <w:spacing w:after="0"/>
        <w:ind w:left="360"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Вопрос об аттестации таких учащихся решается индивидуально администрацией   школы. Учащемуся по его просьбе (или по просьбе его родителей) предоставляется   возможность аттестоваться в течение каникул.</w:t>
      </w:r>
    </w:p>
    <w:p w:rsidR="00D20ABB" w:rsidRPr="00D20ABB" w:rsidRDefault="00D20ABB" w:rsidP="00D20ABB">
      <w:pPr>
        <w:tabs>
          <w:tab w:val="num" w:pos="0"/>
        </w:tabs>
        <w:spacing w:beforeAutospacing="1" w:after="0" w:afterAutospacing="1"/>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 xml:space="preserve"> 2.9. Форму текущей аттестации определяет учитель с учетом контингента </w:t>
      </w:r>
    </w:p>
    <w:p w:rsidR="00D20ABB" w:rsidRPr="00D20ABB" w:rsidRDefault="00D20ABB" w:rsidP="00D20ABB">
      <w:pPr>
        <w:tabs>
          <w:tab w:val="num" w:pos="0"/>
        </w:tabs>
        <w:spacing w:beforeAutospacing="1" w:after="0" w:afterAutospacing="1"/>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обучающихся</w:t>
      </w:r>
      <w:proofErr w:type="gramStart"/>
      <w:r w:rsidRPr="00D20ABB">
        <w:rPr>
          <w:rFonts w:ascii="Times New Roman" w:eastAsia="Times New Roman" w:hAnsi="Times New Roman" w:cs="Times New Roman"/>
          <w:sz w:val="28"/>
          <w:szCs w:val="28"/>
          <w:lang w:eastAsia="ru-RU"/>
        </w:rPr>
        <w:t xml:space="preserve"> ,</w:t>
      </w:r>
      <w:proofErr w:type="gramEnd"/>
      <w:r w:rsidRPr="00D20ABB">
        <w:rPr>
          <w:rFonts w:ascii="Times New Roman" w:eastAsia="Times New Roman" w:hAnsi="Times New Roman" w:cs="Times New Roman"/>
          <w:sz w:val="28"/>
          <w:szCs w:val="28"/>
          <w:lang w:eastAsia="ru-RU"/>
        </w:rPr>
        <w:t xml:space="preserve"> содержания учебного материала, используемых им образовательных технологий.        </w:t>
      </w:r>
    </w:p>
    <w:p w:rsidR="00D20ABB" w:rsidRPr="00D20ABB" w:rsidRDefault="00D20ABB" w:rsidP="00D20ABB">
      <w:pPr>
        <w:tabs>
          <w:tab w:val="num" w:pos="0"/>
        </w:tabs>
        <w:spacing w:beforeAutospacing="1" w:after="0" w:afterAutospacing="1"/>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 xml:space="preserve">         Избранная форма текущей аттестации включается учителем в рабочую программу.</w:t>
      </w:r>
    </w:p>
    <w:p w:rsidR="00D20ABB" w:rsidRPr="00D20ABB" w:rsidRDefault="00D20ABB" w:rsidP="00D20ABB">
      <w:pPr>
        <w:tabs>
          <w:tab w:val="num" w:pos="0"/>
        </w:tabs>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2.10.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w:t>
      </w:r>
    </w:p>
    <w:p w:rsidR="00D20ABB" w:rsidRPr="00D20ABB" w:rsidRDefault="00D20ABB" w:rsidP="00D20ABB">
      <w:pPr>
        <w:tabs>
          <w:tab w:val="num" w:pos="0"/>
        </w:tabs>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2.11. Отметка учащихся за триместр выставляется на основе результатов письменных   самостоятельных, контрольных, тестовых заданий.</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 2.12. В течение одного учебного дня в одном классе может проводиться не более 1    контрольной работы </w:t>
      </w:r>
    </w:p>
    <w:p w:rsidR="00D20ABB" w:rsidRPr="00D20ABB" w:rsidRDefault="00D20ABB" w:rsidP="00D20ABB">
      <w:pPr>
        <w:spacing w:after="0"/>
        <w:ind w:firstLine="708"/>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 xml:space="preserve"> 2.13. При выставлении итоговых оценок за триместр учитель должен руководствоваться следующим:</w:t>
      </w:r>
    </w:p>
    <w:p w:rsidR="00D20ABB" w:rsidRPr="00D20ABB" w:rsidRDefault="00D20ABB" w:rsidP="00D20ABB">
      <w:pPr>
        <w:spacing w:after="0"/>
        <w:ind w:firstLine="54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а) оценки за контрольные работы, за работы по обобщению материала являются приоритетными;</w:t>
      </w:r>
    </w:p>
    <w:p w:rsidR="00D20ABB" w:rsidRPr="00D20ABB" w:rsidRDefault="00D20ABB" w:rsidP="00D20ABB">
      <w:pPr>
        <w:spacing w:after="0"/>
        <w:ind w:firstLine="54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б) неудовлетворительные оценки при итоговой аттестации за триместр не учитываются  при условии, если учащийся сдал задолженность по этой теме;</w:t>
      </w:r>
    </w:p>
    <w:p w:rsidR="00D20ABB" w:rsidRPr="00D20ABB" w:rsidRDefault="00D20ABB" w:rsidP="00D20ABB">
      <w:pPr>
        <w:tabs>
          <w:tab w:val="num" w:pos="993"/>
        </w:tabs>
        <w:spacing w:after="0"/>
        <w:ind w:firstLine="567"/>
        <w:jc w:val="both"/>
        <w:rPr>
          <w:rFonts w:ascii="Times New Roman" w:eastAsia="Times New Roman" w:hAnsi="Times New Roman" w:cs="Times New Roman"/>
          <w:b/>
          <w:i/>
          <w:sz w:val="28"/>
          <w:szCs w:val="28"/>
          <w:lang w:eastAsia="ru-RU"/>
        </w:rPr>
      </w:pPr>
      <w:r w:rsidRPr="00D20ABB">
        <w:rPr>
          <w:rFonts w:ascii="Times New Roman" w:eastAsia="Times New Roman" w:hAnsi="Times New Roman" w:cs="Times New Roman"/>
          <w:b/>
          <w:i/>
          <w:sz w:val="28"/>
          <w:szCs w:val="28"/>
          <w:lang w:eastAsia="ru-RU"/>
        </w:rPr>
        <w:t>Примечание:   «незакрытых двоек» не должно быть.</w:t>
      </w:r>
    </w:p>
    <w:p w:rsidR="00D20ABB" w:rsidRPr="00D20ABB" w:rsidRDefault="00D20ABB" w:rsidP="00D20ABB">
      <w:pPr>
        <w:spacing w:after="0"/>
        <w:ind w:firstLine="54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в) основанием для аттестации учащихся за триместр является наличие не менее:</w:t>
      </w:r>
    </w:p>
    <w:p w:rsidR="00D20ABB" w:rsidRPr="00D20ABB" w:rsidRDefault="00D20ABB" w:rsidP="00D20ABB">
      <w:pPr>
        <w:spacing w:after="0"/>
        <w:ind w:left="54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lastRenderedPageBreak/>
        <w:t>3-х оценок  при нагрузке  1 час в неделю;</w:t>
      </w:r>
    </w:p>
    <w:p w:rsidR="00D20ABB" w:rsidRPr="00D20ABB" w:rsidRDefault="00D20ABB" w:rsidP="00D20ABB">
      <w:pPr>
        <w:spacing w:after="0"/>
        <w:ind w:left="54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5-и оценок  при нагрузке  2 часа в неделю;</w:t>
      </w:r>
    </w:p>
    <w:p w:rsidR="00D20ABB" w:rsidRPr="00D20ABB" w:rsidRDefault="00D20ABB" w:rsidP="00D20ABB">
      <w:pPr>
        <w:spacing w:after="0"/>
        <w:ind w:left="54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7-и оценок  при нагрузке  3 и более часов в неделю.</w:t>
      </w:r>
    </w:p>
    <w:p w:rsidR="00D20ABB" w:rsidRPr="00D20ABB" w:rsidRDefault="00D20ABB" w:rsidP="00D20ABB">
      <w:pPr>
        <w:spacing w:after="0"/>
        <w:ind w:left="54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г) в случае недостаточности оснований для аттестации учащийся считается неаттестованным.</w:t>
      </w:r>
    </w:p>
    <w:p w:rsidR="00D20ABB" w:rsidRPr="00D20ABB" w:rsidRDefault="00D20ABB" w:rsidP="00D20ABB">
      <w:pPr>
        <w:spacing w:after="0"/>
        <w:ind w:left="360" w:hanging="36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 xml:space="preserve"> 2.14. Учащиеся, пропустившие по не зависящим от них обстоятельствам 2/3учебного     времени, не аттестуются.</w:t>
      </w:r>
      <w:r w:rsidRPr="00D20ABB">
        <w:rPr>
          <w:rFonts w:ascii="Times New Roman" w:eastAsia="Times New Roman" w:hAnsi="Times New Roman" w:cs="Times New Roman"/>
          <w:color w:val="373737"/>
          <w:sz w:val="28"/>
          <w:szCs w:val="28"/>
          <w:lang w:eastAsia="ru-RU"/>
        </w:rPr>
        <w:t xml:space="preserve"> </w:t>
      </w:r>
      <w:r w:rsidRPr="00D20ABB">
        <w:rPr>
          <w:rFonts w:ascii="Times New Roman" w:eastAsia="Times New Roman" w:hAnsi="Times New Roman" w:cs="Times New Roman"/>
          <w:sz w:val="28"/>
          <w:szCs w:val="28"/>
          <w:lang w:eastAsia="ru-RU"/>
        </w:rPr>
        <w:t>Вопрос об аттестации таких учащихся решается в   индивидуальном порядке директором школы по согласованию с родителями учащихся.</w:t>
      </w:r>
    </w:p>
    <w:p w:rsidR="00D20ABB" w:rsidRPr="00D20ABB" w:rsidRDefault="00D20ABB" w:rsidP="00D20ABB">
      <w:pPr>
        <w:spacing w:after="0"/>
        <w:ind w:left="360" w:firstLine="180"/>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а) классными руководителями и учителями-предметниками не аттестованные  по уважительной причине учащиеся учитываются в отчете отдельной строкой.</w:t>
      </w:r>
    </w:p>
    <w:p w:rsidR="00D20ABB" w:rsidRPr="00D20ABB" w:rsidRDefault="00D20ABB" w:rsidP="00D20ABB">
      <w:pPr>
        <w:spacing w:after="0"/>
        <w:ind w:left="360" w:firstLine="207"/>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б) учащиеся, не аттестованные по неуважительной причине по отдельным предметам, учитываются как неуспевающие в классе и по предмету.</w:t>
      </w:r>
    </w:p>
    <w:p w:rsidR="00D20ABB" w:rsidRPr="00D20ABB" w:rsidRDefault="00D20ABB" w:rsidP="00D20ABB">
      <w:pPr>
        <w:spacing w:after="0"/>
        <w:ind w:firstLine="360"/>
        <w:jc w:val="both"/>
        <w:rPr>
          <w:rFonts w:ascii="Times New Roman" w:eastAsia="Times New Roman" w:hAnsi="Times New Roman" w:cs="Times New Roman"/>
          <w:sz w:val="28"/>
          <w:szCs w:val="28"/>
        </w:rPr>
      </w:pPr>
    </w:p>
    <w:p w:rsidR="00D20ABB" w:rsidRPr="00D20ABB" w:rsidRDefault="00D20ABB" w:rsidP="00D20ABB">
      <w:pPr>
        <w:spacing w:beforeAutospacing="1" w:after="120" w:afterAutospacing="1"/>
        <w:jc w:val="both"/>
        <w:rPr>
          <w:rFonts w:ascii="Times New Roman" w:eastAsia="Times New Roman" w:hAnsi="Times New Roman" w:cs="Times New Roman"/>
          <w:b/>
          <w:bCs/>
          <w:color w:val="000000"/>
          <w:sz w:val="28"/>
          <w:szCs w:val="28"/>
          <w:lang w:eastAsia="ru-RU"/>
        </w:rPr>
      </w:pPr>
      <w:r w:rsidRPr="00D20ABB">
        <w:rPr>
          <w:rFonts w:ascii="Times New Roman" w:eastAsia="Times New Roman" w:hAnsi="Times New Roman" w:cs="Times New Roman"/>
          <w:b/>
          <w:bCs/>
          <w:color w:val="000000"/>
          <w:sz w:val="28"/>
          <w:szCs w:val="28"/>
          <w:lang w:eastAsia="ru-RU"/>
        </w:rPr>
        <w:t xml:space="preserve">            3. Годовая аттестация учащихся переводных классов</w:t>
      </w:r>
    </w:p>
    <w:p w:rsidR="00D20ABB" w:rsidRPr="00D20ABB" w:rsidRDefault="00D20ABB" w:rsidP="00D20ABB">
      <w:pPr>
        <w:spacing w:beforeAutospacing="1" w:after="0" w:afterAutospacing="1"/>
        <w:jc w:val="both"/>
        <w:rPr>
          <w:rFonts w:ascii="Times New Roman" w:eastAsia="Times New Roman" w:hAnsi="Times New Roman" w:cs="Times New Roman"/>
          <w:sz w:val="28"/>
          <w:szCs w:val="28"/>
          <w:lang w:eastAsia="ru-RU"/>
        </w:rPr>
      </w:pPr>
      <w:r w:rsidRPr="00D20ABB">
        <w:rPr>
          <w:rFonts w:ascii="Times New Roman" w:eastAsia="Times New Roman" w:hAnsi="Times New Roman" w:cs="Times New Roman"/>
          <w:sz w:val="28"/>
          <w:szCs w:val="28"/>
          <w:lang w:eastAsia="ru-RU"/>
        </w:rPr>
        <w:t>3.1.  К годовой аттестации допускаются все учащиеся переводных классов</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3.2. Перечень предметов учебного плана, которые выносятся на годовую промежуточную аттестацию, обсуждается и утверждается на заседании педагогического совета школы </w:t>
      </w:r>
      <w:r w:rsidRPr="00D20ABB">
        <w:rPr>
          <w:rFonts w:ascii="Times New Roman" w:eastAsia="Times New Roman" w:hAnsi="Times New Roman" w:cs="Times New Roman"/>
          <w:b/>
          <w:color w:val="000000"/>
          <w:sz w:val="28"/>
          <w:szCs w:val="28"/>
          <w:lang w:eastAsia="ru-RU"/>
        </w:rPr>
        <w:t>не позднее, чем за полгода</w:t>
      </w:r>
      <w:r w:rsidRPr="00D20ABB">
        <w:rPr>
          <w:rFonts w:ascii="Times New Roman" w:eastAsia="Times New Roman" w:hAnsi="Times New Roman" w:cs="Times New Roman"/>
          <w:color w:val="000000"/>
          <w:sz w:val="28"/>
          <w:szCs w:val="28"/>
          <w:lang w:eastAsia="ru-RU"/>
        </w:rPr>
        <w:t xml:space="preserve">  до проведения аттестации, закрепляется приказом директора школы и доводятся до сведения обучающихся и их родителей (законных представителей).</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3.3. Формой проведения годовой промежуточной аттестации могут быть  контрольные работы</w:t>
      </w:r>
      <w:proofErr w:type="gramStart"/>
      <w:r w:rsidRPr="00D20ABB">
        <w:rPr>
          <w:rFonts w:ascii="Times New Roman" w:eastAsia="Times New Roman" w:hAnsi="Times New Roman" w:cs="Times New Roman"/>
          <w:color w:val="000000"/>
          <w:sz w:val="28"/>
          <w:szCs w:val="28"/>
          <w:lang w:eastAsia="ru-RU"/>
        </w:rPr>
        <w:t xml:space="preserve"> ,</w:t>
      </w:r>
      <w:proofErr w:type="gramEnd"/>
      <w:r w:rsidRPr="00D20ABB">
        <w:rPr>
          <w:rFonts w:ascii="Times New Roman" w:eastAsia="Times New Roman" w:hAnsi="Times New Roman" w:cs="Times New Roman"/>
          <w:color w:val="000000"/>
          <w:sz w:val="28"/>
          <w:szCs w:val="28"/>
          <w:lang w:eastAsia="ru-RU"/>
        </w:rPr>
        <w:t xml:space="preserve"> независимое тестирование, устные экзамены .</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3.4. Продолжительность выполнения аттестационных работ обсуждается и утверждается педагогическим советом школы и закрепляется приказом директора.</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3.5. Годовая промежуточная аттестация проводится  </w:t>
      </w:r>
    </w:p>
    <w:p w:rsidR="00D20ABB" w:rsidRPr="00D20ABB" w:rsidRDefault="00D20ABB" w:rsidP="00D20ABB">
      <w:pPr>
        <w:shd w:val="clear" w:color="auto" w:fill="FFFFFF"/>
        <w:spacing w:beforeAutospacing="1" w:after="0" w:afterAutospacing="1"/>
        <w:ind w:firstLine="30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во 2-4 классах</w:t>
      </w:r>
      <w:proofErr w:type="gramStart"/>
      <w:r w:rsidRPr="00D20ABB">
        <w:rPr>
          <w:rFonts w:ascii="Times New Roman" w:eastAsia="Times New Roman" w:hAnsi="Times New Roman" w:cs="Times New Roman"/>
          <w:color w:val="000000"/>
          <w:sz w:val="28"/>
          <w:szCs w:val="28"/>
          <w:lang w:eastAsia="ru-RU"/>
        </w:rPr>
        <w:t xml:space="preserve">  ;</w:t>
      </w:r>
      <w:proofErr w:type="gramEnd"/>
      <w:r w:rsidRPr="00D20ABB">
        <w:rPr>
          <w:rFonts w:ascii="Times New Roman" w:eastAsia="Times New Roman" w:hAnsi="Times New Roman" w:cs="Times New Roman"/>
          <w:color w:val="000000"/>
          <w:sz w:val="28"/>
          <w:szCs w:val="28"/>
          <w:lang w:eastAsia="ru-RU"/>
        </w:rPr>
        <w:t xml:space="preserve"> </w:t>
      </w:r>
    </w:p>
    <w:p w:rsidR="00D20ABB" w:rsidRPr="00D20ABB" w:rsidRDefault="00D20ABB" w:rsidP="00D20ABB">
      <w:pPr>
        <w:shd w:val="clear" w:color="auto" w:fill="FFFFFF"/>
        <w:spacing w:beforeAutospacing="1" w:after="0" w:afterAutospacing="1"/>
        <w:ind w:firstLine="30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в 5 – 8 ,10 классах</w:t>
      </w:r>
      <w:proofErr w:type="gramStart"/>
      <w:r w:rsidRPr="00D20ABB">
        <w:rPr>
          <w:rFonts w:ascii="Times New Roman" w:eastAsia="Times New Roman" w:hAnsi="Times New Roman" w:cs="Times New Roman"/>
          <w:color w:val="000000"/>
          <w:sz w:val="28"/>
          <w:szCs w:val="28"/>
          <w:lang w:eastAsia="ru-RU"/>
        </w:rPr>
        <w:t xml:space="preserve"> .</w:t>
      </w:r>
      <w:proofErr w:type="gramEnd"/>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lastRenderedPageBreak/>
        <w:t>3.6. Расписание годовой промежуточной аттестации, состав аттестационных комиссий (учитель + ассистент) утверждается приказом директора школы.</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3.7. На период проведения годовой промежуточной аттестации в школе создается конфликтная комиссия, которая призвана разрешить споры по результатам аттестационных работ (если таковые возникают).</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3.8. Конфликтную комиссию возглавляет заместитель директора по УВР. </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В состав конфликтной комиссии входит председатель соответствующего МО и учитель, преподающий этот же предмет в других классах. Состав конфликтной комиссии утверждается приказом директора.</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3.9. Конфликтная комиссия принимает решение путем голосования. Решение комиссии оформляется протоколом. На заседание конфликтной комиссии может быть приглашен учитель, преподающий предмет, который может принять участие в обсуждении, но без права участия в голосовании.</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3.10. Аттестационные материалы разрабатываются руководителями предметных МО, согласовываются с методическим советом школы и утверждаются приказом директора школы. Аттестационные материалы хранятся в учебной части школы и выдаются непосредственно перед проведением работы.</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3.11. Проверка аттестационных работ осуществляется утвержденной аттестационной комиссией. Проверенные работы и аналитическая справка по их результатам передаются в учебную часть не позднее 3-х дней после проведения</w:t>
      </w:r>
    </w:p>
    <w:p w:rsidR="00D20ABB" w:rsidRPr="00D20ABB" w:rsidRDefault="00D20ABB" w:rsidP="00D20ABB">
      <w:pPr>
        <w:shd w:val="clear" w:color="auto" w:fill="FFFFFF"/>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3.12. Результаты годовой промежуточной аттестации объявляются учащимся не позднее 3-х дней после проведения работы. По желанию учащиеся или их родителей (законных представителей) могут быть ознакомлены с выполненной работой и получить по ней консультацию учителя</w:t>
      </w:r>
    </w:p>
    <w:p w:rsidR="00D20ABB" w:rsidRPr="00D20ABB" w:rsidRDefault="00D20ABB" w:rsidP="00D20ABB">
      <w:pPr>
        <w:spacing w:after="0"/>
        <w:ind w:firstLine="360"/>
        <w:jc w:val="both"/>
        <w:rPr>
          <w:rFonts w:ascii="Times New Roman" w:eastAsia="Times New Roman" w:hAnsi="Times New Roman" w:cs="Times New Roman"/>
          <w:color w:val="000000"/>
          <w:sz w:val="28"/>
          <w:szCs w:val="28"/>
        </w:rPr>
      </w:pPr>
      <w:r w:rsidRPr="00D20ABB">
        <w:rPr>
          <w:rFonts w:ascii="Times New Roman" w:eastAsia="Times New Roman" w:hAnsi="Times New Roman" w:cs="Times New Roman"/>
          <w:color w:val="000000"/>
          <w:sz w:val="28"/>
          <w:szCs w:val="28"/>
        </w:rPr>
        <w:t>3.13. Итоги аттестации учащихся количественно оцениваются по 5-балльной системе отметок.  Отметки  проставляются в классном журнале.</w:t>
      </w:r>
    </w:p>
    <w:p w:rsidR="00D20ABB" w:rsidRPr="00D20ABB" w:rsidRDefault="00D20ABB" w:rsidP="00D20ABB">
      <w:pPr>
        <w:spacing w:after="0"/>
        <w:ind w:firstLine="360"/>
        <w:jc w:val="both"/>
        <w:rPr>
          <w:rFonts w:ascii="Times New Roman" w:eastAsia="Times New Roman" w:hAnsi="Times New Roman" w:cs="Times New Roman"/>
          <w:color w:val="000000"/>
          <w:sz w:val="28"/>
          <w:szCs w:val="28"/>
        </w:rPr>
      </w:pPr>
      <w:r w:rsidRPr="00D20ABB">
        <w:rPr>
          <w:rFonts w:ascii="Times New Roman" w:eastAsia="Times New Roman" w:hAnsi="Times New Roman" w:cs="Times New Roman"/>
          <w:color w:val="000000"/>
          <w:sz w:val="28"/>
          <w:szCs w:val="28"/>
        </w:rPr>
        <w:t xml:space="preserve">3.14. Преподаватели обязаны довести до сведения учащихся и их родителей        итоги аттестации и решение педсовета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w:t>
      </w:r>
      <w:r w:rsidRPr="00D20ABB">
        <w:rPr>
          <w:rFonts w:ascii="Times New Roman" w:eastAsia="Times New Roman" w:hAnsi="Times New Roman" w:cs="Times New Roman"/>
          <w:color w:val="000000"/>
          <w:sz w:val="28"/>
          <w:szCs w:val="28"/>
        </w:rPr>
        <w:lastRenderedPageBreak/>
        <w:t>указанием даты ознакомления. Сообщение хранится в личном деле учащегося</w:t>
      </w:r>
    </w:p>
    <w:p w:rsidR="00D20ABB" w:rsidRPr="00D20ABB" w:rsidRDefault="00D20ABB" w:rsidP="00D20ABB">
      <w:pPr>
        <w:spacing w:after="0"/>
        <w:ind w:left="360" w:hanging="360"/>
        <w:jc w:val="both"/>
        <w:rPr>
          <w:rFonts w:ascii="Times New Roman" w:eastAsia="Times New Roman" w:hAnsi="Times New Roman" w:cs="Times New Roman"/>
          <w:color w:val="000000"/>
          <w:sz w:val="28"/>
          <w:szCs w:val="28"/>
        </w:rPr>
      </w:pPr>
      <w:r w:rsidRPr="00D20ABB">
        <w:rPr>
          <w:rFonts w:ascii="Times New Roman" w:eastAsia="Times New Roman" w:hAnsi="Times New Roman" w:cs="Times New Roman"/>
          <w:color w:val="000000"/>
          <w:sz w:val="28"/>
          <w:szCs w:val="28"/>
        </w:rPr>
        <w:t>3.15. Итоговая оценка по учебному предмету, выставляется преподавателем на основе отметок     за учебные триместры и отметки по результатам годовой аттестации.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3.16. Ученик, имеющий не аттестацию по предметам за год, считается неуспевающим.</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 </w:t>
      </w:r>
    </w:p>
    <w:p w:rsidR="00D20ABB" w:rsidRPr="00D20ABB" w:rsidRDefault="00D20ABB" w:rsidP="00D20ABB">
      <w:pPr>
        <w:spacing w:after="12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b/>
          <w:bCs/>
          <w:sz w:val="28"/>
          <w:szCs w:val="28"/>
        </w:rPr>
        <w:t>4.  Сроки проведения годовой аттестации учащихся переводных классов.</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4.1. Сроки проведения промежуточной (переводной) аттестации определяются Педагогическим советом школы.</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4.2.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w:t>
      </w:r>
    </w:p>
    <w:p w:rsidR="00D20ABB" w:rsidRPr="00D20ABB" w:rsidRDefault="00D20ABB" w:rsidP="00D20ABB">
      <w:pPr>
        <w:spacing w:after="0"/>
        <w:ind w:left="360" w:hanging="360"/>
        <w:jc w:val="both"/>
        <w:rPr>
          <w:rFonts w:ascii="Times New Roman" w:eastAsia="Times New Roman" w:hAnsi="Times New Roman" w:cs="Times New Roman"/>
          <w:sz w:val="28"/>
          <w:szCs w:val="28"/>
        </w:rPr>
      </w:pPr>
    </w:p>
    <w:p w:rsidR="00D20ABB" w:rsidRPr="00D20ABB" w:rsidRDefault="00D20ABB" w:rsidP="00D20ABB">
      <w:pPr>
        <w:spacing w:after="0"/>
        <w:ind w:left="360" w:hanging="360"/>
        <w:jc w:val="both"/>
        <w:rPr>
          <w:rFonts w:ascii="Times New Roman" w:eastAsia="Times New Roman" w:hAnsi="Times New Roman" w:cs="Times New Roman"/>
          <w:sz w:val="28"/>
          <w:szCs w:val="28"/>
        </w:rPr>
      </w:pPr>
    </w:p>
    <w:p w:rsidR="00D20ABB" w:rsidRPr="00D20ABB" w:rsidRDefault="00D20ABB" w:rsidP="00D20ABB">
      <w:pPr>
        <w:spacing w:after="120"/>
        <w:ind w:left="360" w:hanging="360"/>
        <w:jc w:val="both"/>
        <w:rPr>
          <w:rFonts w:ascii="Times New Roman" w:eastAsia="Times New Roman" w:hAnsi="Times New Roman" w:cs="Times New Roman"/>
          <w:b/>
          <w:sz w:val="28"/>
          <w:szCs w:val="28"/>
        </w:rPr>
      </w:pPr>
      <w:r w:rsidRPr="00D20ABB">
        <w:rPr>
          <w:rFonts w:ascii="Times New Roman" w:eastAsia="Times New Roman" w:hAnsi="Times New Roman" w:cs="Times New Roman"/>
          <w:b/>
          <w:sz w:val="28"/>
          <w:szCs w:val="28"/>
        </w:rPr>
        <w:t xml:space="preserve">      5.</w:t>
      </w:r>
      <w:r w:rsidRPr="00D20ABB">
        <w:rPr>
          <w:rFonts w:ascii="Times New Roman" w:eastAsia="Times New Roman" w:hAnsi="Times New Roman" w:cs="Times New Roman"/>
          <w:sz w:val="28"/>
          <w:szCs w:val="28"/>
        </w:rPr>
        <w:t xml:space="preserve"> </w:t>
      </w:r>
      <w:r w:rsidRPr="00D20ABB">
        <w:rPr>
          <w:rFonts w:ascii="Times New Roman" w:eastAsia="Times New Roman" w:hAnsi="Times New Roman" w:cs="Times New Roman"/>
          <w:b/>
          <w:sz w:val="28"/>
          <w:szCs w:val="28"/>
        </w:rPr>
        <w:t xml:space="preserve">Порядок освобождения учащихся от промежуточной аттестации </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5.1.         От промежуточной аттестации освобождаются:</w:t>
      </w:r>
    </w:p>
    <w:p w:rsidR="00D20ABB" w:rsidRPr="00D20ABB" w:rsidRDefault="00D20ABB" w:rsidP="00D20ABB">
      <w:pPr>
        <w:numPr>
          <w:ilvl w:val="0"/>
          <w:numId w:val="2"/>
        </w:numPr>
        <w:spacing w:after="0" w:line="240" w:lineRule="auto"/>
        <w:jc w:val="both"/>
        <w:rPr>
          <w:rFonts w:ascii="Times New Roman" w:eastAsia="Times New Roman" w:hAnsi="Times New Roman" w:cs="Times New Roman"/>
          <w:sz w:val="28"/>
          <w:szCs w:val="28"/>
        </w:rPr>
      </w:pPr>
      <w:proofErr w:type="gramStart"/>
      <w:r w:rsidRPr="00D20ABB">
        <w:rPr>
          <w:rFonts w:ascii="Times New Roman" w:eastAsia="Times New Roman" w:hAnsi="Times New Roman" w:cs="Times New Roman"/>
          <w:sz w:val="28"/>
          <w:szCs w:val="28"/>
        </w:rPr>
        <w:t>обучающиеся</w:t>
      </w:r>
      <w:proofErr w:type="gramEnd"/>
      <w:r w:rsidRPr="00D20ABB">
        <w:rPr>
          <w:rFonts w:ascii="Times New Roman" w:eastAsia="Times New Roman" w:hAnsi="Times New Roman" w:cs="Times New Roman"/>
          <w:sz w:val="28"/>
          <w:szCs w:val="28"/>
        </w:rPr>
        <w:t xml:space="preserve"> на дому,        </w:t>
      </w:r>
    </w:p>
    <w:p w:rsidR="00D20ABB" w:rsidRPr="00D20ABB" w:rsidRDefault="00D20ABB" w:rsidP="00D20ABB">
      <w:pPr>
        <w:numPr>
          <w:ilvl w:val="0"/>
          <w:numId w:val="2"/>
        </w:numPr>
        <w:spacing w:after="0" w:line="240" w:lineRule="auto"/>
        <w:jc w:val="both"/>
        <w:rPr>
          <w:rFonts w:ascii="Times New Roman" w:eastAsia="Times New Roman" w:hAnsi="Times New Roman" w:cs="Times New Roman"/>
          <w:sz w:val="28"/>
          <w:szCs w:val="28"/>
        </w:rPr>
      </w:pPr>
      <w:proofErr w:type="gramStart"/>
      <w:r w:rsidRPr="00D20ABB">
        <w:rPr>
          <w:rFonts w:ascii="Times New Roman" w:eastAsia="Times New Roman" w:hAnsi="Times New Roman" w:cs="Times New Roman"/>
          <w:sz w:val="28"/>
          <w:szCs w:val="28"/>
        </w:rPr>
        <w:t>проходящие</w:t>
      </w:r>
      <w:proofErr w:type="gramEnd"/>
      <w:r w:rsidRPr="00D20ABB">
        <w:rPr>
          <w:rFonts w:ascii="Times New Roman" w:eastAsia="Times New Roman" w:hAnsi="Times New Roman" w:cs="Times New Roman"/>
          <w:sz w:val="28"/>
          <w:szCs w:val="28"/>
        </w:rPr>
        <w:t xml:space="preserve"> длительное лечение в лечебных или санаторных учреждениях,</w:t>
      </w:r>
    </w:p>
    <w:p w:rsidR="00D20ABB" w:rsidRPr="00D20ABB" w:rsidRDefault="00D20ABB" w:rsidP="00D20ABB">
      <w:pPr>
        <w:numPr>
          <w:ilvl w:val="0"/>
          <w:numId w:val="2"/>
        </w:numPr>
        <w:spacing w:after="0" w:line="240" w:lineRule="auto"/>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учащиеся, заболевшие в аттестационный период, на основании медицинского подтверждения,</w:t>
      </w:r>
    </w:p>
    <w:p w:rsidR="00D20ABB" w:rsidRPr="00D20ABB" w:rsidRDefault="00D20ABB" w:rsidP="00D20ABB">
      <w:pPr>
        <w:numPr>
          <w:ilvl w:val="0"/>
          <w:numId w:val="2"/>
        </w:numPr>
        <w:spacing w:after="0" w:line="240" w:lineRule="auto"/>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учащиеся – победители муниципальных, победители и призеры региональных предметных олимпиад по предметам, вынесенным на промежуточную аттестацию</w:t>
      </w:r>
    </w:p>
    <w:p w:rsidR="00D20ABB" w:rsidRPr="00D20ABB" w:rsidRDefault="00D20ABB" w:rsidP="00D20ABB">
      <w:pPr>
        <w:spacing w:after="0"/>
        <w:ind w:left="360" w:firstLine="360"/>
        <w:jc w:val="both"/>
        <w:rPr>
          <w:rFonts w:ascii="Times New Roman" w:eastAsia="Times New Roman" w:hAnsi="Times New Roman" w:cs="Times New Roman"/>
          <w:sz w:val="28"/>
          <w:szCs w:val="28"/>
        </w:rPr>
      </w:pPr>
    </w:p>
    <w:p w:rsidR="00D20ABB" w:rsidRPr="00D20ABB" w:rsidRDefault="00D20ABB" w:rsidP="00D20ABB">
      <w:pPr>
        <w:spacing w:after="120"/>
        <w:ind w:left="360" w:hanging="360"/>
        <w:jc w:val="both"/>
        <w:rPr>
          <w:rFonts w:ascii="Times New Roman" w:eastAsia="Times New Roman" w:hAnsi="Times New Roman" w:cs="Times New Roman"/>
          <w:b/>
          <w:sz w:val="28"/>
          <w:szCs w:val="28"/>
        </w:rPr>
      </w:pPr>
      <w:r w:rsidRPr="00D20ABB">
        <w:rPr>
          <w:rFonts w:ascii="Times New Roman" w:eastAsia="Times New Roman" w:hAnsi="Times New Roman" w:cs="Times New Roman"/>
          <w:b/>
          <w:sz w:val="28"/>
          <w:szCs w:val="28"/>
        </w:rPr>
        <w:t xml:space="preserve">          6. Порядок проведения и формы промежуточной аттестации </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6.1.    Промежуточная аттестация проводится в следующих формах: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6.2.   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w:t>
      </w:r>
      <w:r w:rsidRPr="00D20ABB">
        <w:rPr>
          <w:rFonts w:ascii="Times New Roman" w:eastAsia="Times New Roman" w:hAnsi="Times New Roman" w:cs="Times New Roman"/>
          <w:sz w:val="28"/>
          <w:szCs w:val="28"/>
        </w:rPr>
        <w:lastRenderedPageBreak/>
        <w:t>обучающимися, проявившими интерес к научным исследованиям в избранной области знаний и обладающими аналитическими способностями.</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6.3.   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6.4.    Защита реферата предполагает предварительный выбор обучающимся интересующей его темы работы с учетом рекомендаций учителя-предметника, последующее глубокое изучение избранной для реферата проблемы, изложение выводов по теме реферата. Не позднее, чем за неделю до экзамена реферат представляется обучающимся на рецензию рецензенту (учителю-предметнику). Аттестационная комиссия на экзамене знакомится с рецензией на представленную работу и выставляет оценку </w:t>
      </w:r>
      <w:proofErr w:type="gramStart"/>
      <w:r w:rsidRPr="00D20ABB">
        <w:rPr>
          <w:rFonts w:ascii="Times New Roman" w:eastAsia="Times New Roman" w:hAnsi="Times New Roman" w:cs="Times New Roman"/>
          <w:sz w:val="28"/>
          <w:szCs w:val="28"/>
        </w:rPr>
        <w:t>обучающемуся</w:t>
      </w:r>
      <w:proofErr w:type="gramEnd"/>
      <w:r w:rsidRPr="00D20ABB">
        <w:rPr>
          <w:rFonts w:ascii="Times New Roman" w:eastAsia="Times New Roman" w:hAnsi="Times New Roman" w:cs="Times New Roman"/>
          <w:sz w:val="28"/>
          <w:szCs w:val="28"/>
        </w:rPr>
        <w:t xml:space="preserve"> после защиты реферата.</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6.5.  Все программы учебного плана должны быть </w:t>
      </w:r>
      <w:r w:rsidRPr="00D20ABB">
        <w:rPr>
          <w:rFonts w:ascii="Times New Roman" w:eastAsia="Times New Roman" w:hAnsi="Times New Roman" w:cs="Times New Roman"/>
          <w:b/>
          <w:sz w:val="28"/>
          <w:szCs w:val="28"/>
        </w:rPr>
        <w:t>выполнены</w:t>
      </w:r>
      <w:r w:rsidRPr="00D20ABB">
        <w:rPr>
          <w:rFonts w:ascii="Times New Roman" w:eastAsia="Times New Roman" w:hAnsi="Times New Roman" w:cs="Times New Roman"/>
          <w:sz w:val="28"/>
          <w:szCs w:val="28"/>
        </w:rPr>
        <w:t xml:space="preserve"> до проведения промежуточной аттестации</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6.6. На период проведения промежуточной аттестации учащихся создается аттестационная комиссия, утверждаемая приказом директора школы.</w:t>
      </w:r>
    </w:p>
    <w:p w:rsidR="00D20ABB" w:rsidRPr="00D20ABB" w:rsidRDefault="00D20ABB" w:rsidP="00D20ABB">
      <w:pPr>
        <w:spacing w:after="0"/>
        <w:ind w:firstLine="360"/>
        <w:jc w:val="both"/>
        <w:rPr>
          <w:rFonts w:ascii="Times New Roman" w:eastAsia="Times New Roman" w:hAnsi="Times New Roman" w:cs="Times New Roman"/>
          <w:sz w:val="28"/>
          <w:szCs w:val="28"/>
        </w:rPr>
      </w:pPr>
    </w:p>
    <w:p w:rsidR="00D20ABB" w:rsidRPr="00D20ABB" w:rsidRDefault="00D20ABB" w:rsidP="00D20ABB">
      <w:pPr>
        <w:spacing w:after="120"/>
        <w:ind w:left="360" w:hanging="360"/>
        <w:jc w:val="both"/>
        <w:rPr>
          <w:rFonts w:ascii="Times New Roman" w:eastAsia="Times New Roman" w:hAnsi="Times New Roman" w:cs="Times New Roman"/>
          <w:b/>
          <w:sz w:val="28"/>
          <w:szCs w:val="28"/>
        </w:rPr>
      </w:pPr>
      <w:r w:rsidRPr="00D20ABB">
        <w:rPr>
          <w:rFonts w:ascii="Times New Roman" w:eastAsia="Times New Roman" w:hAnsi="Times New Roman" w:cs="Times New Roman"/>
          <w:b/>
          <w:sz w:val="28"/>
          <w:szCs w:val="28"/>
        </w:rPr>
        <w:t xml:space="preserve">          7. Порядок оценивания учащихся на промежуточной аттестации </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7.1.  Итоги промежуточной аттестации оцениваются по 5-ти балльной системе.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 Экзаменационные отметки за устный экзамен выставляются в протокол экзамена в день его проведения, заверяются подписями всех членов предметной аттестационной (экзаменационной) комиссии и в этот же день сообщаются учащимся. Экзаменационные отметки за письменный экзамен выставляются в протокол экзамена до начала следующего за ним экзамена и сообщаются учащимся.</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7.2.   Итоговая отметка по предмету выставляется учителем-предметником на основе текущих оценок за учебный год и результатов промежуточной аттестации учащегося  </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7.3.    Итоговая оценка по предмету, по которому проводились устный и письменный экзамены, или практическая и теоретическая часть выставляется с учетом обеих отметок, полученных на экзамене. В спорных случаях решение о выставлении итоговой отметки по предмету </w:t>
      </w:r>
      <w:r w:rsidRPr="00D20ABB">
        <w:rPr>
          <w:rFonts w:ascii="Times New Roman" w:eastAsia="Times New Roman" w:hAnsi="Times New Roman" w:cs="Times New Roman"/>
          <w:sz w:val="28"/>
          <w:szCs w:val="28"/>
        </w:rPr>
        <w:lastRenderedPageBreak/>
        <w:t>принимается в пользу учащегося. Положительная итоговая отметка не может быть выставлена при неудовлетворительном результате экзамена.</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7.4.   В случае неудовлетворительных результатов учебного года или экзаменов родители учащегося (лица их заменяющих) уведомляются об этом под роспись в 3-дневный срок, с указанием даты ознакомления. Данное уведомление хранится в личном деле учащегося.</w:t>
      </w:r>
    </w:p>
    <w:p w:rsidR="00D20ABB" w:rsidRPr="00D20ABB" w:rsidRDefault="00D20ABB" w:rsidP="00D20ABB">
      <w:pPr>
        <w:spacing w:after="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7.5.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триместр или учебный год обучающемуся предоставляется возможность сдать экзамен (зачет, собеседование, защиту реферата, защиту творческой работы, тестирование, итоговую контрольную работу и др. по соответствующему предмету) комиссии, образованной Педагогическим советом школы.</w:t>
      </w:r>
    </w:p>
    <w:p w:rsidR="00D20ABB" w:rsidRPr="00D20ABB" w:rsidRDefault="00D20ABB" w:rsidP="00D20ABB">
      <w:pPr>
        <w:spacing w:after="0"/>
        <w:ind w:firstLine="360"/>
        <w:jc w:val="both"/>
        <w:rPr>
          <w:rFonts w:ascii="Times New Roman" w:eastAsia="Times New Roman" w:hAnsi="Times New Roman" w:cs="Times New Roman"/>
          <w:sz w:val="28"/>
          <w:szCs w:val="28"/>
        </w:rPr>
      </w:pPr>
    </w:p>
    <w:p w:rsidR="00D20ABB" w:rsidRPr="00D20ABB" w:rsidRDefault="00D20ABB" w:rsidP="00D20ABB">
      <w:pPr>
        <w:spacing w:after="120"/>
        <w:ind w:firstLine="567"/>
        <w:jc w:val="both"/>
        <w:rPr>
          <w:rFonts w:ascii="Times New Roman" w:eastAsia="Times New Roman" w:hAnsi="Times New Roman" w:cs="Times New Roman"/>
          <w:b/>
          <w:sz w:val="28"/>
          <w:szCs w:val="28"/>
        </w:rPr>
      </w:pPr>
      <w:r w:rsidRPr="00D20ABB">
        <w:rPr>
          <w:rFonts w:ascii="Times New Roman" w:eastAsia="Times New Roman" w:hAnsi="Times New Roman" w:cs="Times New Roman"/>
          <w:b/>
          <w:sz w:val="28"/>
          <w:szCs w:val="28"/>
        </w:rPr>
        <w:t xml:space="preserve">      8. Права и обязанности участников процесса аттестации  </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8.1.   Участниками процесса аттестации являются: обучающиеся, родители обучающихся (лица их заменяющие), учителя-предметники,  администрация</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8.2.  Права </w:t>
      </w:r>
      <w:proofErr w:type="gramStart"/>
      <w:r w:rsidRPr="00D20ABB">
        <w:rPr>
          <w:rFonts w:ascii="Times New Roman" w:eastAsia="Times New Roman" w:hAnsi="Times New Roman" w:cs="Times New Roman"/>
          <w:sz w:val="28"/>
          <w:szCs w:val="28"/>
        </w:rPr>
        <w:t>обучающихся</w:t>
      </w:r>
      <w:proofErr w:type="gramEnd"/>
      <w:r w:rsidRPr="00D20ABB">
        <w:rPr>
          <w:rFonts w:ascii="Times New Roman" w:eastAsia="Times New Roman" w:hAnsi="Times New Roman" w:cs="Times New Roman"/>
          <w:sz w:val="28"/>
          <w:szCs w:val="28"/>
        </w:rPr>
        <w:t xml:space="preserve"> представляют его родители (законные представители).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8.3.  </w:t>
      </w:r>
      <w:proofErr w:type="gramStart"/>
      <w:r w:rsidRPr="00D20ABB">
        <w:rPr>
          <w:rFonts w:ascii="Times New Roman" w:eastAsia="Times New Roman" w:hAnsi="Times New Roman" w:cs="Times New Roman"/>
          <w:sz w:val="28"/>
          <w:szCs w:val="28"/>
          <w:u w:val="single"/>
        </w:rPr>
        <w:t>Обучающийся</w:t>
      </w:r>
      <w:proofErr w:type="gramEnd"/>
      <w:r w:rsidRPr="00D20ABB">
        <w:rPr>
          <w:rFonts w:ascii="Times New Roman" w:eastAsia="Times New Roman" w:hAnsi="Times New Roman" w:cs="Times New Roman"/>
          <w:sz w:val="28"/>
          <w:szCs w:val="28"/>
          <w:u w:val="single"/>
        </w:rPr>
        <w:t xml:space="preserve"> имеет право:</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на информацию о перечне предметов, выносимых на промежуточную аттестацию;</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на ознакомление с вопросами, включенными в экзаменационные билеты, темами рефератов и творческих работ, темами, подлежащими контролю;</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на информацию о сроках аттестации;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на консультации учителя-предметника по вопросам, выносимым на контроль;</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в случае болезни на изменение формы промежуточной аттестации, ее отсрочку или освобождение (по решению Педагогического совета школы);</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на независимую и объективную оценку его уровня знаний;</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8.4. </w:t>
      </w:r>
      <w:r w:rsidRPr="00D20ABB">
        <w:rPr>
          <w:rFonts w:ascii="Times New Roman" w:eastAsia="Times New Roman" w:hAnsi="Times New Roman" w:cs="Times New Roman"/>
          <w:sz w:val="28"/>
          <w:szCs w:val="28"/>
          <w:u w:val="single"/>
        </w:rPr>
        <w:t xml:space="preserve"> Обучающийся обязан:</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проходить аттестацию в установленные сроки;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в процессе аттестации выполнять обоснованные требования учителей и руководства школы;</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соблюдать правила, предусмотренные нормативными документами, определяющими порядок аттестации.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lastRenderedPageBreak/>
        <w:t>8.5. </w:t>
      </w:r>
      <w:r w:rsidRPr="00D20ABB">
        <w:rPr>
          <w:rFonts w:ascii="Times New Roman" w:eastAsia="Times New Roman" w:hAnsi="Times New Roman" w:cs="Times New Roman"/>
          <w:sz w:val="28"/>
          <w:szCs w:val="28"/>
          <w:u w:val="single"/>
        </w:rPr>
        <w:t xml:space="preserve"> Родители (законные представители) </w:t>
      </w:r>
      <w:proofErr w:type="gramStart"/>
      <w:r w:rsidRPr="00D20ABB">
        <w:rPr>
          <w:rFonts w:ascii="Times New Roman" w:eastAsia="Times New Roman" w:hAnsi="Times New Roman" w:cs="Times New Roman"/>
          <w:sz w:val="28"/>
          <w:szCs w:val="28"/>
          <w:u w:val="single"/>
        </w:rPr>
        <w:t>обучающегося</w:t>
      </w:r>
      <w:proofErr w:type="gramEnd"/>
      <w:r w:rsidRPr="00D20ABB">
        <w:rPr>
          <w:rFonts w:ascii="Times New Roman" w:eastAsia="Times New Roman" w:hAnsi="Times New Roman" w:cs="Times New Roman"/>
          <w:sz w:val="28"/>
          <w:szCs w:val="28"/>
          <w:u w:val="single"/>
        </w:rPr>
        <w:t xml:space="preserve"> имеют право</w:t>
      </w:r>
      <w:r w:rsidRPr="00D20ABB">
        <w:rPr>
          <w:rFonts w:ascii="Times New Roman" w:eastAsia="Times New Roman" w:hAnsi="Times New Roman" w:cs="Times New Roman"/>
          <w:sz w:val="28"/>
          <w:szCs w:val="28"/>
        </w:rPr>
        <w:t>:</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на информацию о формах, сроках и перечне предметов, выносимых на промежуточную аттестацию;</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знакомиться с нормативными документами, определяющими порядок и критерии оценивания;</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знакомится с результатами аттестации их детей;</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8.6.  </w:t>
      </w:r>
      <w:r w:rsidRPr="00D20ABB">
        <w:rPr>
          <w:rFonts w:ascii="Times New Roman" w:eastAsia="Times New Roman" w:hAnsi="Times New Roman" w:cs="Times New Roman"/>
          <w:sz w:val="28"/>
          <w:szCs w:val="28"/>
          <w:u w:val="single"/>
        </w:rPr>
        <w:t xml:space="preserve">Родители (законные представители) </w:t>
      </w:r>
      <w:proofErr w:type="gramStart"/>
      <w:r w:rsidRPr="00D20ABB">
        <w:rPr>
          <w:rFonts w:ascii="Times New Roman" w:eastAsia="Times New Roman" w:hAnsi="Times New Roman" w:cs="Times New Roman"/>
          <w:sz w:val="28"/>
          <w:szCs w:val="28"/>
          <w:u w:val="single"/>
        </w:rPr>
        <w:t>обучающегося</w:t>
      </w:r>
      <w:proofErr w:type="gramEnd"/>
      <w:r w:rsidRPr="00D20ABB">
        <w:rPr>
          <w:rFonts w:ascii="Times New Roman" w:eastAsia="Times New Roman" w:hAnsi="Times New Roman" w:cs="Times New Roman"/>
          <w:sz w:val="28"/>
          <w:szCs w:val="28"/>
          <w:u w:val="single"/>
        </w:rPr>
        <w:t xml:space="preserve"> обязаны:</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соблюдать порядок аттестации;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корректно и вежливо относиться к педагогам, участвующим в аттестации их ребенка;</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осуществлять контроль успеваемости своего ребенка, результатов его аттестации.</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8.7. </w:t>
      </w:r>
      <w:r w:rsidRPr="00D20ABB">
        <w:rPr>
          <w:rFonts w:ascii="Times New Roman" w:eastAsia="Times New Roman" w:hAnsi="Times New Roman" w:cs="Times New Roman"/>
          <w:sz w:val="28"/>
          <w:szCs w:val="28"/>
          <w:u w:val="single"/>
        </w:rPr>
        <w:t>Учитель, осуществляющий промежуточную аттестацию, имеет право:</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 разрабатывать материалы для промежуточной аттестации </w:t>
      </w:r>
      <w:proofErr w:type="gramStart"/>
      <w:r w:rsidRPr="00D20ABB">
        <w:rPr>
          <w:rFonts w:ascii="Times New Roman" w:eastAsia="Times New Roman" w:hAnsi="Times New Roman" w:cs="Times New Roman"/>
          <w:sz w:val="28"/>
          <w:szCs w:val="28"/>
        </w:rPr>
        <w:t>обучающихся</w:t>
      </w:r>
      <w:proofErr w:type="gramEnd"/>
      <w:r w:rsidRPr="00D20ABB">
        <w:rPr>
          <w:rFonts w:ascii="Times New Roman" w:eastAsia="Times New Roman" w:hAnsi="Times New Roman" w:cs="Times New Roman"/>
          <w:sz w:val="28"/>
          <w:szCs w:val="28"/>
        </w:rPr>
        <w:t>;</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 проводить аттестации и оценивать качество усвоения </w:t>
      </w:r>
      <w:proofErr w:type="gramStart"/>
      <w:r w:rsidRPr="00D20ABB">
        <w:rPr>
          <w:rFonts w:ascii="Times New Roman" w:eastAsia="Times New Roman" w:hAnsi="Times New Roman" w:cs="Times New Roman"/>
          <w:sz w:val="28"/>
          <w:szCs w:val="28"/>
        </w:rPr>
        <w:t>обучающимися</w:t>
      </w:r>
      <w:proofErr w:type="gramEnd"/>
      <w:r w:rsidRPr="00D20ABB">
        <w:rPr>
          <w:rFonts w:ascii="Times New Roman" w:eastAsia="Times New Roman" w:hAnsi="Times New Roman" w:cs="Times New Roman"/>
          <w:sz w:val="28"/>
          <w:szCs w:val="28"/>
        </w:rPr>
        <w:t xml:space="preserve"> содержания учебный программ, соответствие уровня подготовки обучающихся требованиям государственного стандарта образования;</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давать педагогические рекомендации обучающимся и их родителям (законным представителям) по освоению предмета.</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8.8. </w:t>
      </w:r>
      <w:r w:rsidRPr="00D20ABB">
        <w:rPr>
          <w:rFonts w:ascii="Times New Roman" w:eastAsia="Times New Roman" w:hAnsi="Times New Roman" w:cs="Times New Roman"/>
          <w:sz w:val="28"/>
          <w:szCs w:val="28"/>
          <w:u w:val="single"/>
        </w:rPr>
        <w:t>Учитель, осуществляющий промежуточную аттестацию, не имеет права:</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использовать, при составлении заданий, учебный материал предмета, не предусмотренный учебной программой;</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xml:space="preserve">-оказывать психологическое давление на </w:t>
      </w:r>
      <w:proofErr w:type="gramStart"/>
      <w:r w:rsidRPr="00D20ABB">
        <w:rPr>
          <w:rFonts w:ascii="Times New Roman" w:eastAsia="Times New Roman" w:hAnsi="Times New Roman" w:cs="Times New Roman"/>
          <w:sz w:val="28"/>
          <w:szCs w:val="28"/>
        </w:rPr>
        <w:t>обучающихся</w:t>
      </w:r>
      <w:proofErr w:type="gramEnd"/>
      <w:r w:rsidRPr="00D20ABB">
        <w:rPr>
          <w:rFonts w:ascii="Times New Roman" w:eastAsia="Times New Roman" w:hAnsi="Times New Roman" w:cs="Times New Roman"/>
          <w:sz w:val="28"/>
          <w:szCs w:val="28"/>
        </w:rPr>
        <w:t>, проявлять недоброжелательное, некорректное отношение к ним.</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8.9. </w:t>
      </w:r>
      <w:r w:rsidRPr="00D20ABB">
        <w:rPr>
          <w:rFonts w:ascii="Times New Roman" w:eastAsia="Times New Roman" w:hAnsi="Times New Roman" w:cs="Times New Roman"/>
          <w:sz w:val="28"/>
          <w:szCs w:val="28"/>
          <w:u w:val="single"/>
        </w:rPr>
        <w:t>Учитель, осуществляющий промежуточную аттестацию, обязан:</w:t>
      </w:r>
    </w:p>
    <w:p w:rsidR="00D20ABB" w:rsidRPr="00D20ABB" w:rsidRDefault="00D20ABB" w:rsidP="00D20ABB">
      <w:pPr>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 доводить до сведения обучающихся, их родителей (законных представителей) результаты промежуточной аттестации.</w:t>
      </w:r>
    </w:p>
    <w:p w:rsidR="00D20ABB" w:rsidRPr="00D20ABB" w:rsidRDefault="00D20ABB" w:rsidP="00D20ABB">
      <w:pPr>
        <w:spacing w:after="0"/>
        <w:ind w:firstLine="360"/>
        <w:jc w:val="both"/>
        <w:rPr>
          <w:rFonts w:ascii="Times New Roman" w:eastAsia="Times New Roman" w:hAnsi="Times New Roman" w:cs="Times New Roman"/>
          <w:b/>
          <w:sz w:val="28"/>
          <w:szCs w:val="28"/>
        </w:rPr>
      </w:pPr>
    </w:p>
    <w:p w:rsidR="00D20ABB" w:rsidRPr="00D20ABB" w:rsidRDefault="00D20ABB" w:rsidP="00D20ABB">
      <w:pPr>
        <w:spacing w:after="120"/>
        <w:ind w:firstLine="567"/>
        <w:jc w:val="both"/>
        <w:rPr>
          <w:rFonts w:ascii="Times New Roman" w:eastAsia="Times New Roman" w:hAnsi="Times New Roman" w:cs="Times New Roman"/>
          <w:b/>
          <w:sz w:val="28"/>
          <w:szCs w:val="28"/>
        </w:rPr>
      </w:pPr>
      <w:r w:rsidRPr="00D20ABB">
        <w:rPr>
          <w:rFonts w:ascii="Times New Roman" w:eastAsia="Times New Roman" w:hAnsi="Times New Roman" w:cs="Times New Roman"/>
          <w:b/>
          <w:sz w:val="28"/>
          <w:szCs w:val="28"/>
        </w:rPr>
        <w:t>9.  Порядок утверждения и хранения материалов промежуточной  итоговой аттестации учащихся школы</w:t>
      </w:r>
    </w:p>
    <w:p w:rsidR="00D20ABB" w:rsidRPr="00D20ABB" w:rsidRDefault="00D20ABB" w:rsidP="00D20ABB">
      <w:pPr>
        <w:autoSpaceDE w:val="0"/>
        <w:autoSpaceDN w:val="0"/>
        <w:spacing w:after="0"/>
        <w:ind w:firstLine="360"/>
        <w:jc w:val="both"/>
        <w:rPr>
          <w:rFonts w:ascii="Times New Roman" w:eastAsia="Times New Roman" w:hAnsi="Times New Roman" w:cs="Times New Roman"/>
          <w:spacing w:val="8"/>
          <w:sz w:val="28"/>
          <w:szCs w:val="28"/>
        </w:rPr>
      </w:pPr>
      <w:r w:rsidRPr="00D20ABB">
        <w:rPr>
          <w:rFonts w:ascii="Times New Roman" w:eastAsia="Times New Roman" w:hAnsi="Times New Roman" w:cs="Times New Roman"/>
          <w:spacing w:val="8"/>
          <w:sz w:val="28"/>
          <w:szCs w:val="28"/>
        </w:rPr>
        <w:t>9.1. Материалы аттестации учащихся включают в себя:</w:t>
      </w:r>
    </w:p>
    <w:p w:rsidR="00D20ABB" w:rsidRPr="00D20ABB" w:rsidRDefault="00D20ABB" w:rsidP="00D20ABB">
      <w:pPr>
        <w:numPr>
          <w:ilvl w:val="0"/>
          <w:numId w:val="1"/>
        </w:numPr>
        <w:autoSpaceDE w:val="0"/>
        <w:autoSpaceDN w:val="0"/>
        <w:spacing w:after="0" w:line="240" w:lineRule="auto"/>
        <w:jc w:val="both"/>
        <w:rPr>
          <w:rFonts w:ascii="Times New Roman" w:eastAsia="Times New Roman" w:hAnsi="Times New Roman" w:cs="Times New Roman"/>
          <w:spacing w:val="8"/>
          <w:sz w:val="28"/>
          <w:szCs w:val="28"/>
        </w:rPr>
      </w:pPr>
      <w:r w:rsidRPr="00D20ABB">
        <w:rPr>
          <w:rFonts w:ascii="Times New Roman" w:eastAsia="Times New Roman" w:hAnsi="Times New Roman" w:cs="Times New Roman"/>
          <w:sz w:val="28"/>
          <w:szCs w:val="28"/>
        </w:rPr>
        <w:t xml:space="preserve">экзаменационные материалы </w:t>
      </w:r>
      <w:r w:rsidRPr="00D20ABB">
        <w:rPr>
          <w:rFonts w:ascii="Times New Roman" w:eastAsia="Times New Roman" w:hAnsi="Times New Roman" w:cs="Times New Roman"/>
          <w:spacing w:val="8"/>
          <w:sz w:val="28"/>
          <w:szCs w:val="28"/>
        </w:rPr>
        <w:t>для проведения переводных экзаменов;</w:t>
      </w:r>
    </w:p>
    <w:p w:rsidR="00D20ABB" w:rsidRPr="00D20ABB" w:rsidRDefault="00D20ABB" w:rsidP="00D20ABB">
      <w:pPr>
        <w:numPr>
          <w:ilvl w:val="0"/>
          <w:numId w:val="1"/>
        </w:numPr>
        <w:autoSpaceDE w:val="0"/>
        <w:autoSpaceDN w:val="0"/>
        <w:spacing w:after="0" w:line="240" w:lineRule="auto"/>
        <w:jc w:val="both"/>
        <w:rPr>
          <w:rFonts w:ascii="Times New Roman" w:eastAsia="Times New Roman" w:hAnsi="Times New Roman" w:cs="Times New Roman"/>
          <w:spacing w:val="8"/>
          <w:sz w:val="28"/>
          <w:szCs w:val="28"/>
        </w:rPr>
      </w:pPr>
      <w:r w:rsidRPr="00D20ABB">
        <w:rPr>
          <w:rFonts w:ascii="Times New Roman" w:eastAsia="Times New Roman" w:hAnsi="Times New Roman" w:cs="Times New Roman"/>
          <w:sz w:val="28"/>
          <w:szCs w:val="28"/>
        </w:rPr>
        <w:t>протоколы переводных экзам</w:t>
      </w:r>
      <w:r w:rsidRPr="00D20ABB">
        <w:rPr>
          <w:rFonts w:ascii="Times New Roman" w:eastAsia="Times New Roman" w:hAnsi="Times New Roman" w:cs="Times New Roman"/>
          <w:spacing w:val="8"/>
          <w:sz w:val="28"/>
          <w:szCs w:val="28"/>
        </w:rPr>
        <w:t>енов;</w:t>
      </w:r>
    </w:p>
    <w:p w:rsidR="00D20ABB" w:rsidRPr="00D20ABB" w:rsidRDefault="00D20ABB" w:rsidP="00D20ABB">
      <w:pPr>
        <w:numPr>
          <w:ilvl w:val="0"/>
          <w:numId w:val="1"/>
        </w:numPr>
        <w:autoSpaceDE w:val="0"/>
        <w:autoSpaceDN w:val="0"/>
        <w:spacing w:after="0" w:line="240" w:lineRule="auto"/>
        <w:jc w:val="both"/>
        <w:rPr>
          <w:rFonts w:ascii="Times New Roman" w:eastAsia="Times New Roman" w:hAnsi="Times New Roman" w:cs="Times New Roman"/>
          <w:sz w:val="28"/>
          <w:szCs w:val="28"/>
        </w:rPr>
      </w:pPr>
      <w:r w:rsidRPr="00D20ABB">
        <w:rPr>
          <w:rFonts w:ascii="Times New Roman" w:eastAsia="Times New Roman" w:hAnsi="Times New Roman" w:cs="Times New Roman"/>
          <w:spacing w:val="8"/>
          <w:sz w:val="28"/>
          <w:szCs w:val="28"/>
        </w:rPr>
        <w:lastRenderedPageBreak/>
        <w:t>письменные экзаменационные работы, выполненные в ходе пере</w:t>
      </w:r>
      <w:r w:rsidRPr="00D20ABB">
        <w:rPr>
          <w:rFonts w:ascii="Times New Roman" w:eastAsia="Times New Roman" w:hAnsi="Times New Roman" w:cs="Times New Roman"/>
          <w:sz w:val="28"/>
          <w:szCs w:val="28"/>
        </w:rPr>
        <w:t>водных экзаменов;</w:t>
      </w:r>
      <w:r w:rsidRPr="00D20ABB">
        <w:rPr>
          <w:rFonts w:ascii="Times New Roman" w:eastAsia="Times New Roman" w:hAnsi="Times New Roman" w:cs="Times New Roman"/>
          <w:color w:val="000000"/>
          <w:sz w:val="28"/>
          <w:szCs w:val="28"/>
        </w:rPr>
        <w:t xml:space="preserve"> </w:t>
      </w:r>
    </w:p>
    <w:p w:rsidR="00D20ABB" w:rsidRPr="00D20ABB" w:rsidRDefault="00D20ABB" w:rsidP="00D20ABB">
      <w:pPr>
        <w:autoSpaceDE w:val="0"/>
        <w:autoSpaceDN w:val="0"/>
        <w:spacing w:after="0"/>
        <w:ind w:left="360" w:hanging="360"/>
        <w:jc w:val="both"/>
        <w:rPr>
          <w:rFonts w:ascii="Times New Roman" w:eastAsia="Times New Roman" w:hAnsi="Times New Roman" w:cs="Times New Roman"/>
          <w:spacing w:val="2"/>
          <w:sz w:val="28"/>
          <w:szCs w:val="28"/>
        </w:rPr>
      </w:pPr>
      <w:r w:rsidRPr="00D20ABB">
        <w:rPr>
          <w:rFonts w:ascii="Times New Roman" w:eastAsia="Times New Roman" w:hAnsi="Times New Roman" w:cs="Times New Roman"/>
          <w:spacing w:val="8"/>
          <w:sz w:val="28"/>
          <w:szCs w:val="28"/>
        </w:rPr>
        <w:t>9.1.Экзаменационные материа</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 xml:space="preserve">лы для проведения переводных </w:t>
      </w:r>
      <w:r w:rsidRPr="00D20ABB">
        <w:rPr>
          <w:rFonts w:ascii="Times New Roman" w:eastAsia="Times New Roman" w:hAnsi="Times New Roman" w:cs="Times New Roman"/>
          <w:spacing w:val="8"/>
          <w:sz w:val="28"/>
          <w:szCs w:val="28"/>
        </w:rPr>
        <w:t xml:space="preserve">экзаменов: экзаменационные билеты, </w:t>
      </w:r>
      <w:r w:rsidRPr="00D20ABB">
        <w:rPr>
          <w:rFonts w:ascii="Times New Roman" w:eastAsia="Times New Roman" w:hAnsi="Times New Roman" w:cs="Times New Roman"/>
          <w:sz w:val="28"/>
          <w:szCs w:val="28"/>
        </w:rPr>
        <w:t>задания практической час</w:t>
      </w:r>
      <w:r w:rsidRPr="00D20ABB">
        <w:rPr>
          <w:rFonts w:ascii="Times New Roman" w:eastAsia="Times New Roman" w:hAnsi="Times New Roman" w:cs="Times New Roman"/>
          <w:sz w:val="28"/>
          <w:szCs w:val="28"/>
        </w:rPr>
        <w:softHyphen/>
        <w:t xml:space="preserve">ти устного экзамена, тексты </w:t>
      </w:r>
      <w:r w:rsidRPr="00D20ABB">
        <w:rPr>
          <w:rFonts w:ascii="Times New Roman" w:eastAsia="Times New Roman" w:hAnsi="Times New Roman" w:cs="Times New Roman"/>
          <w:spacing w:val="8"/>
          <w:sz w:val="28"/>
          <w:szCs w:val="28"/>
        </w:rPr>
        <w:t>письменных экзаменов, тексты для чтения и темы бесед по ино</w:t>
      </w:r>
      <w:r w:rsidRPr="00D20ABB">
        <w:rPr>
          <w:rFonts w:ascii="Times New Roman" w:eastAsia="Times New Roman" w:hAnsi="Times New Roman" w:cs="Times New Roman"/>
          <w:spacing w:val="8"/>
          <w:sz w:val="28"/>
          <w:szCs w:val="28"/>
        </w:rPr>
        <w:softHyphen/>
        <w:t>странному языку, тематика ре</w:t>
      </w:r>
      <w:r w:rsidRPr="00D20ABB">
        <w:rPr>
          <w:rFonts w:ascii="Times New Roman" w:eastAsia="Times New Roman" w:hAnsi="Times New Roman" w:cs="Times New Roman"/>
          <w:spacing w:val="8"/>
          <w:sz w:val="28"/>
          <w:szCs w:val="28"/>
        </w:rPr>
        <w:softHyphen/>
        <w:t>фератов, тесты с критериями оценки и др. - составляются учи</w:t>
      </w:r>
      <w:r w:rsidRPr="00D20ABB">
        <w:rPr>
          <w:rFonts w:ascii="Times New Roman" w:eastAsia="Times New Roman" w:hAnsi="Times New Roman" w:cs="Times New Roman"/>
          <w:spacing w:val="8"/>
          <w:sz w:val="28"/>
          <w:szCs w:val="28"/>
        </w:rPr>
        <w:softHyphen/>
        <w:t>телем с учетом требований госу</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 xml:space="preserve">дарственного образовательного </w:t>
      </w:r>
      <w:r w:rsidRPr="00D20ABB">
        <w:rPr>
          <w:rFonts w:ascii="Times New Roman" w:eastAsia="Times New Roman" w:hAnsi="Times New Roman" w:cs="Times New Roman"/>
          <w:spacing w:val="8"/>
          <w:sz w:val="28"/>
          <w:szCs w:val="28"/>
        </w:rPr>
        <w:t>стандарта, программных требо</w:t>
      </w:r>
      <w:r w:rsidRPr="00D20ABB">
        <w:rPr>
          <w:rFonts w:ascii="Times New Roman" w:eastAsia="Times New Roman" w:hAnsi="Times New Roman" w:cs="Times New Roman"/>
          <w:spacing w:val="8"/>
          <w:sz w:val="28"/>
          <w:szCs w:val="28"/>
        </w:rPr>
        <w:softHyphen/>
        <w:t>ваний,  рекомендаций Министерства об</w:t>
      </w:r>
      <w:r w:rsidRPr="00D20ABB">
        <w:rPr>
          <w:rFonts w:ascii="Times New Roman" w:eastAsia="Times New Roman" w:hAnsi="Times New Roman" w:cs="Times New Roman"/>
          <w:spacing w:val="8"/>
          <w:sz w:val="28"/>
          <w:szCs w:val="28"/>
        </w:rPr>
        <w:softHyphen/>
        <w:t xml:space="preserve">разования </w:t>
      </w:r>
      <w:proofErr w:type="gramStart"/>
      <w:r w:rsidRPr="00D20ABB">
        <w:rPr>
          <w:rFonts w:ascii="Times New Roman" w:eastAsia="Times New Roman" w:hAnsi="Times New Roman" w:cs="Times New Roman"/>
          <w:spacing w:val="8"/>
          <w:sz w:val="28"/>
          <w:szCs w:val="28"/>
        </w:rPr>
        <w:t>P</w:t>
      </w:r>
      <w:proofErr w:type="gramEnd"/>
      <w:r w:rsidRPr="00D20ABB">
        <w:rPr>
          <w:rFonts w:ascii="Times New Roman" w:eastAsia="Times New Roman" w:hAnsi="Times New Roman" w:cs="Times New Roman"/>
          <w:spacing w:val="8"/>
          <w:sz w:val="28"/>
          <w:szCs w:val="28"/>
        </w:rPr>
        <w:t>Ф и других государ</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ственных нормативных документ</w:t>
      </w:r>
      <w:r w:rsidRPr="00D20ABB">
        <w:rPr>
          <w:rFonts w:ascii="Times New Roman" w:eastAsia="Times New Roman" w:hAnsi="Times New Roman" w:cs="Times New Roman"/>
          <w:spacing w:val="2"/>
          <w:sz w:val="28"/>
          <w:szCs w:val="28"/>
        </w:rPr>
        <w:t>ов и согласовываются с заведующим кафедры.</w:t>
      </w:r>
    </w:p>
    <w:p w:rsidR="00D20ABB" w:rsidRPr="00D20ABB" w:rsidRDefault="00D20ABB" w:rsidP="00D20ABB">
      <w:pPr>
        <w:autoSpaceDE w:val="0"/>
        <w:autoSpaceDN w:val="0"/>
        <w:spacing w:after="0"/>
        <w:ind w:firstLine="360"/>
        <w:jc w:val="both"/>
        <w:rPr>
          <w:rFonts w:ascii="Times New Roman" w:eastAsia="Times New Roman" w:hAnsi="Times New Roman" w:cs="Times New Roman"/>
          <w:spacing w:val="8"/>
          <w:sz w:val="28"/>
          <w:szCs w:val="28"/>
        </w:rPr>
      </w:pPr>
      <w:r w:rsidRPr="00D20ABB">
        <w:rPr>
          <w:rFonts w:ascii="Times New Roman" w:eastAsia="Times New Roman" w:hAnsi="Times New Roman" w:cs="Times New Roman"/>
          <w:bCs/>
          <w:spacing w:val="8"/>
          <w:sz w:val="28"/>
          <w:szCs w:val="28"/>
        </w:rPr>
        <w:t>9.2.</w:t>
      </w:r>
      <w:r w:rsidRPr="00D20ABB">
        <w:rPr>
          <w:rFonts w:ascii="Times New Roman" w:eastAsia="Times New Roman" w:hAnsi="Times New Roman" w:cs="Times New Roman"/>
          <w:b/>
          <w:bCs/>
          <w:spacing w:val="8"/>
          <w:sz w:val="28"/>
          <w:szCs w:val="28"/>
        </w:rPr>
        <w:t xml:space="preserve"> </w:t>
      </w:r>
      <w:r w:rsidRPr="00D20ABB">
        <w:rPr>
          <w:rFonts w:ascii="Times New Roman" w:eastAsia="Times New Roman" w:hAnsi="Times New Roman" w:cs="Times New Roman"/>
          <w:spacing w:val="8"/>
          <w:sz w:val="28"/>
          <w:szCs w:val="28"/>
        </w:rPr>
        <w:t>За месяц до начала проме</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жуточной аттестации экзамена</w:t>
      </w:r>
      <w:r w:rsidRPr="00D20ABB">
        <w:rPr>
          <w:rFonts w:ascii="Times New Roman" w:eastAsia="Times New Roman" w:hAnsi="Times New Roman" w:cs="Times New Roman"/>
          <w:sz w:val="28"/>
          <w:szCs w:val="28"/>
        </w:rPr>
        <w:softHyphen/>
      </w:r>
      <w:r w:rsidRPr="00D20ABB">
        <w:rPr>
          <w:rFonts w:ascii="Times New Roman" w:eastAsia="Times New Roman" w:hAnsi="Times New Roman" w:cs="Times New Roman"/>
          <w:spacing w:val="8"/>
          <w:sz w:val="28"/>
          <w:szCs w:val="28"/>
        </w:rPr>
        <w:t>ционные материалы утверждают</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ся приказом директора школы.</w:t>
      </w:r>
    </w:p>
    <w:p w:rsidR="00D20ABB" w:rsidRPr="00D20ABB" w:rsidRDefault="00D20ABB" w:rsidP="00D20ABB">
      <w:pPr>
        <w:autoSpaceDE w:val="0"/>
        <w:autoSpaceDN w:val="0"/>
        <w:spacing w:after="0"/>
        <w:ind w:left="360" w:hanging="360"/>
        <w:jc w:val="both"/>
        <w:rPr>
          <w:rFonts w:ascii="Times New Roman" w:eastAsia="Times New Roman" w:hAnsi="Times New Roman" w:cs="Times New Roman"/>
          <w:spacing w:val="8"/>
          <w:sz w:val="28"/>
          <w:szCs w:val="28"/>
        </w:rPr>
      </w:pPr>
      <w:r w:rsidRPr="00D20ABB">
        <w:rPr>
          <w:rFonts w:ascii="Times New Roman" w:eastAsia="Times New Roman" w:hAnsi="Times New Roman" w:cs="Times New Roman"/>
          <w:spacing w:val="8"/>
          <w:sz w:val="28"/>
          <w:szCs w:val="28"/>
        </w:rPr>
        <w:t>9.3.Экзаменационные и итого</w:t>
      </w:r>
      <w:r w:rsidRPr="00D20ABB">
        <w:rPr>
          <w:rFonts w:ascii="Times New Roman" w:eastAsia="Times New Roman" w:hAnsi="Times New Roman" w:cs="Times New Roman"/>
          <w:spacing w:val="8"/>
          <w:sz w:val="28"/>
          <w:szCs w:val="28"/>
        </w:rPr>
        <w:softHyphen/>
        <w:t>вые отметки заносятся в прото</w:t>
      </w:r>
      <w:r w:rsidRPr="00D20ABB">
        <w:rPr>
          <w:rFonts w:ascii="Times New Roman" w:eastAsia="Times New Roman" w:hAnsi="Times New Roman" w:cs="Times New Roman"/>
          <w:spacing w:val="8"/>
          <w:sz w:val="28"/>
          <w:szCs w:val="28"/>
        </w:rPr>
        <w:softHyphen/>
        <w:t>кол, который подписывается эк</w:t>
      </w:r>
      <w:r w:rsidRPr="00D20ABB">
        <w:rPr>
          <w:rFonts w:ascii="Times New Roman" w:eastAsia="Times New Roman" w:hAnsi="Times New Roman" w:cs="Times New Roman"/>
          <w:spacing w:val="8"/>
          <w:sz w:val="28"/>
          <w:szCs w:val="28"/>
        </w:rPr>
        <w:softHyphen/>
        <w:t>заменующим учителем, ассис</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тентом и утверждается в день проведения экзамена председа</w:t>
      </w:r>
      <w:r w:rsidRPr="00D20ABB">
        <w:rPr>
          <w:rFonts w:ascii="Times New Roman" w:eastAsia="Times New Roman" w:hAnsi="Times New Roman" w:cs="Times New Roman"/>
          <w:sz w:val="28"/>
          <w:szCs w:val="28"/>
        </w:rPr>
        <w:softHyphen/>
        <w:t>телем экзаменационной комис</w:t>
      </w:r>
      <w:r w:rsidRPr="00D20ABB">
        <w:rPr>
          <w:rFonts w:ascii="Times New Roman" w:eastAsia="Times New Roman" w:hAnsi="Times New Roman" w:cs="Times New Roman"/>
          <w:sz w:val="28"/>
          <w:szCs w:val="28"/>
        </w:rPr>
        <w:softHyphen/>
      </w:r>
      <w:r w:rsidRPr="00D20ABB">
        <w:rPr>
          <w:rFonts w:ascii="Times New Roman" w:eastAsia="Times New Roman" w:hAnsi="Times New Roman" w:cs="Times New Roman"/>
          <w:spacing w:val="8"/>
          <w:sz w:val="28"/>
          <w:szCs w:val="28"/>
        </w:rPr>
        <w:t>сии по промежуточной аттеста</w:t>
      </w:r>
      <w:r w:rsidRPr="00D20ABB">
        <w:rPr>
          <w:rFonts w:ascii="Times New Roman" w:eastAsia="Times New Roman" w:hAnsi="Times New Roman" w:cs="Times New Roman"/>
          <w:spacing w:val="8"/>
          <w:sz w:val="28"/>
          <w:szCs w:val="28"/>
        </w:rPr>
        <w:softHyphen/>
        <w:t>ции учащихся.</w:t>
      </w:r>
    </w:p>
    <w:p w:rsidR="00D20ABB" w:rsidRPr="00D20ABB" w:rsidRDefault="00D20ABB" w:rsidP="00D20ABB">
      <w:pPr>
        <w:spacing w:after="0"/>
        <w:ind w:firstLine="360"/>
        <w:rPr>
          <w:rFonts w:ascii="Times New Roman" w:eastAsia="Times New Roman" w:hAnsi="Times New Roman" w:cs="Times New Roman"/>
        </w:rPr>
      </w:pPr>
      <w:r w:rsidRPr="00D20ABB">
        <w:rPr>
          <w:rFonts w:ascii="Times New Roman" w:eastAsia="Times New Roman" w:hAnsi="Times New Roman" w:cs="Times New Roman"/>
        </w:rPr>
        <w:t>9.4.По окончании промежуточной аттестации учащихся протоколы       переводных   экзаменов вместе со сводной ведомостью сдаются заместителю директора по УВР и  хранятся один год</w:t>
      </w:r>
    </w:p>
    <w:p w:rsidR="00D20ABB" w:rsidRPr="00D20ABB" w:rsidRDefault="00D20ABB" w:rsidP="00D20ABB">
      <w:pPr>
        <w:autoSpaceDE w:val="0"/>
        <w:autoSpaceDN w:val="0"/>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pacing w:val="8"/>
          <w:sz w:val="28"/>
          <w:szCs w:val="28"/>
        </w:rPr>
        <w:t>9.5.Письменные экзаменацион</w:t>
      </w:r>
      <w:r w:rsidRPr="00D20ABB">
        <w:rPr>
          <w:rFonts w:ascii="Times New Roman" w:eastAsia="Times New Roman" w:hAnsi="Times New Roman" w:cs="Times New Roman"/>
          <w:spacing w:val="8"/>
          <w:sz w:val="28"/>
          <w:szCs w:val="28"/>
        </w:rPr>
        <w:softHyphen/>
        <w:t>ные работы сдаются заместите</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лю директора школы после  про</w:t>
      </w:r>
      <w:r w:rsidRPr="00D20ABB">
        <w:rPr>
          <w:rFonts w:ascii="Times New Roman" w:eastAsia="Times New Roman" w:hAnsi="Times New Roman" w:cs="Times New Roman"/>
          <w:sz w:val="28"/>
          <w:szCs w:val="28"/>
        </w:rPr>
        <w:softHyphen/>
      </w:r>
      <w:r w:rsidRPr="00D20ABB">
        <w:rPr>
          <w:rFonts w:ascii="Times New Roman" w:eastAsia="Times New Roman" w:hAnsi="Times New Roman" w:cs="Times New Roman"/>
          <w:spacing w:val="8"/>
          <w:sz w:val="28"/>
          <w:szCs w:val="28"/>
        </w:rPr>
        <w:t xml:space="preserve">ведения экзамена и выдаются им </w:t>
      </w:r>
      <w:r w:rsidRPr="00D20ABB">
        <w:rPr>
          <w:rFonts w:ascii="Times New Roman" w:eastAsia="Times New Roman" w:hAnsi="Times New Roman" w:cs="Times New Roman"/>
          <w:sz w:val="28"/>
          <w:szCs w:val="28"/>
        </w:rPr>
        <w:t>для проверки.</w:t>
      </w:r>
    </w:p>
    <w:p w:rsidR="00D20ABB" w:rsidRPr="00D20ABB" w:rsidRDefault="00D20ABB" w:rsidP="00D20ABB">
      <w:pPr>
        <w:autoSpaceDE w:val="0"/>
        <w:autoSpaceDN w:val="0"/>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pacing w:val="8"/>
          <w:sz w:val="28"/>
          <w:szCs w:val="28"/>
        </w:rPr>
        <w:t>9.6.По окончании промежуточной аттестации учащихся экзамена</w:t>
      </w:r>
      <w:r w:rsidRPr="00D20ABB">
        <w:rPr>
          <w:rFonts w:ascii="Times New Roman" w:eastAsia="Times New Roman" w:hAnsi="Times New Roman" w:cs="Times New Roman"/>
          <w:spacing w:val="8"/>
          <w:sz w:val="28"/>
          <w:szCs w:val="28"/>
        </w:rPr>
        <w:softHyphen/>
      </w:r>
      <w:r w:rsidRPr="00D20ABB">
        <w:rPr>
          <w:rFonts w:ascii="Times New Roman" w:eastAsia="Times New Roman" w:hAnsi="Times New Roman" w:cs="Times New Roman"/>
          <w:sz w:val="28"/>
          <w:szCs w:val="28"/>
        </w:rPr>
        <w:t xml:space="preserve">ционные работы и  материалы к </w:t>
      </w:r>
      <w:r w:rsidRPr="00D20ABB">
        <w:rPr>
          <w:rFonts w:ascii="Times New Roman" w:eastAsia="Times New Roman" w:hAnsi="Times New Roman" w:cs="Times New Roman"/>
          <w:spacing w:val="8"/>
          <w:sz w:val="28"/>
          <w:szCs w:val="28"/>
        </w:rPr>
        <w:t>экзаменам сдаются в архив шко</w:t>
      </w:r>
      <w:r w:rsidRPr="00D20ABB">
        <w:rPr>
          <w:rFonts w:ascii="Times New Roman" w:eastAsia="Times New Roman" w:hAnsi="Times New Roman" w:cs="Times New Roman"/>
          <w:spacing w:val="8"/>
          <w:sz w:val="28"/>
          <w:szCs w:val="28"/>
        </w:rPr>
        <w:softHyphen/>
        <w:t>лы и хранятся там один год.</w:t>
      </w:r>
    </w:p>
    <w:p w:rsidR="00D20ABB" w:rsidRPr="00D20ABB" w:rsidRDefault="00D20ABB" w:rsidP="00D20ABB">
      <w:pPr>
        <w:autoSpaceDE w:val="0"/>
        <w:autoSpaceDN w:val="0"/>
        <w:spacing w:after="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pacing w:val="8"/>
          <w:sz w:val="28"/>
          <w:szCs w:val="28"/>
        </w:rPr>
        <w:t>9.11. Экзаменационные письмен</w:t>
      </w:r>
      <w:r w:rsidRPr="00D20ABB">
        <w:rPr>
          <w:rFonts w:ascii="Times New Roman" w:eastAsia="Times New Roman" w:hAnsi="Times New Roman" w:cs="Times New Roman"/>
          <w:spacing w:val="8"/>
          <w:sz w:val="28"/>
          <w:szCs w:val="28"/>
        </w:rPr>
        <w:softHyphen/>
        <w:t xml:space="preserve">ные работы учащихся после окончания экзамена  сдаются </w:t>
      </w:r>
      <w:r w:rsidRPr="00D20ABB">
        <w:rPr>
          <w:rFonts w:ascii="Times New Roman" w:eastAsia="Times New Roman" w:hAnsi="Times New Roman" w:cs="Times New Roman"/>
          <w:sz w:val="28"/>
          <w:szCs w:val="28"/>
        </w:rPr>
        <w:t xml:space="preserve">председателю  экзаменационной </w:t>
      </w:r>
      <w:r w:rsidRPr="00D20ABB">
        <w:rPr>
          <w:rFonts w:ascii="Times New Roman" w:eastAsia="Times New Roman" w:hAnsi="Times New Roman" w:cs="Times New Roman"/>
          <w:spacing w:val="8"/>
          <w:sz w:val="28"/>
          <w:szCs w:val="28"/>
        </w:rPr>
        <w:t>комиссии, хранятся в сейфе и выдаются ежедневно на провер</w:t>
      </w:r>
      <w:r w:rsidRPr="00D20ABB">
        <w:rPr>
          <w:rFonts w:ascii="Times New Roman" w:eastAsia="Times New Roman" w:hAnsi="Times New Roman" w:cs="Times New Roman"/>
          <w:spacing w:val="8"/>
          <w:sz w:val="28"/>
          <w:szCs w:val="28"/>
        </w:rPr>
        <w:softHyphen/>
        <w:t>ку членам экзаменационной ком</w:t>
      </w:r>
      <w:r w:rsidRPr="00D20ABB">
        <w:rPr>
          <w:rFonts w:ascii="Times New Roman" w:eastAsia="Times New Roman" w:hAnsi="Times New Roman" w:cs="Times New Roman"/>
          <w:sz w:val="28"/>
          <w:szCs w:val="28"/>
        </w:rPr>
        <w:t>иссии.</w:t>
      </w:r>
    </w:p>
    <w:p w:rsidR="00D20ABB" w:rsidRPr="00D20ABB" w:rsidRDefault="00D20ABB" w:rsidP="00D20ABB">
      <w:pPr>
        <w:autoSpaceDE w:val="0"/>
        <w:autoSpaceDN w:val="0"/>
        <w:spacing w:after="0"/>
        <w:ind w:firstLine="360"/>
        <w:jc w:val="both"/>
        <w:rPr>
          <w:rFonts w:ascii="Times New Roman" w:eastAsia="Times New Roman" w:hAnsi="Times New Roman" w:cs="Times New Roman"/>
          <w:spacing w:val="8"/>
          <w:sz w:val="28"/>
          <w:szCs w:val="28"/>
        </w:rPr>
      </w:pPr>
      <w:r w:rsidRPr="00D20ABB">
        <w:rPr>
          <w:rFonts w:ascii="Times New Roman" w:eastAsia="Times New Roman" w:hAnsi="Times New Roman" w:cs="Times New Roman"/>
          <w:spacing w:val="8"/>
          <w:sz w:val="28"/>
          <w:szCs w:val="28"/>
        </w:rPr>
        <w:t xml:space="preserve"> </w:t>
      </w:r>
    </w:p>
    <w:p w:rsidR="00D20ABB" w:rsidRPr="00D20ABB" w:rsidRDefault="00D20ABB" w:rsidP="00D20ABB">
      <w:pPr>
        <w:spacing w:after="120"/>
        <w:ind w:left="360" w:hanging="360"/>
        <w:jc w:val="both"/>
        <w:rPr>
          <w:rFonts w:ascii="Times New Roman" w:eastAsia="Times New Roman" w:hAnsi="Times New Roman" w:cs="Times New Roman"/>
          <w:sz w:val="28"/>
          <w:szCs w:val="28"/>
        </w:rPr>
      </w:pPr>
      <w:r w:rsidRPr="00D20ABB">
        <w:rPr>
          <w:rFonts w:ascii="Times New Roman" w:eastAsia="Times New Roman" w:hAnsi="Times New Roman" w:cs="Times New Roman"/>
          <w:b/>
          <w:bCs/>
          <w:sz w:val="28"/>
          <w:szCs w:val="28"/>
        </w:rPr>
        <w:t xml:space="preserve">                                           10.    Перевод учащихся</w:t>
      </w:r>
    </w:p>
    <w:p w:rsidR="00D20ABB" w:rsidRPr="00D20ABB" w:rsidRDefault="00D20ABB" w:rsidP="00D20ABB">
      <w:pPr>
        <w:shd w:val="clear" w:color="auto" w:fill="FFFFFF"/>
        <w:spacing w:beforeAutospacing="1" w:after="0" w:afterAutospacing="1"/>
        <w:ind w:firstLine="30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10.1. </w:t>
      </w:r>
      <w:proofErr w:type="gramStart"/>
      <w:r w:rsidRPr="00D20ABB">
        <w:rPr>
          <w:rFonts w:ascii="Times New Roman" w:eastAsia="Times New Roman" w:hAnsi="Times New Roman" w:cs="Times New Roman"/>
          <w:color w:val="000000"/>
          <w:sz w:val="28"/>
          <w:szCs w:val="28"/>
          <w:lang w:eastAsia="ru-RU"/>
        </w:rPr>
        <w:t>Обучающиеся</w:t>
      </w:r>
      <w:proofErr w:type="gramEnd"/>
      <w:r w:rsidRPr="00D20ABB">
        <w:rPr>
          <w:rFonts w:ascii="Times New Roman" w:eastAsia="Times New Roman" w:hAnsi="Times New Roman" w:cs="Times New Roman"/>
          <w:color w:val="000000"/>
          <w:sz w:val="28"/>
          <w:szCs w:val="28"/>
          <w:lang w:eastAsia="ru-RU"/>
        </w:rPr>
        <w:t xml:space="preserve"> 2 – 8 и 10 классов, освоившие основные</w:t>
      </w:r>
    </w:p>
    <w:p w:rsidR="00D20ABB" w:rsidRPr="00D20ABB" w:rsidRDefault="00D20ABB" w:rsidP="00D20ABB">
      <w:pPr>
        <w:shd w:val="clear" w:color="auto" w:fill="FFFFFF"/>
        <w:spacing w:beforeAutospacing="1" w:after="0" w:afterAutospacing="1"/>
        <w:ind w:firstLine="30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общеобразовательные программы соответствующего класса и имеющие положительные отметки по всем предметам учебного плана, переводятся в следующий класс. </w:t>
      </w:r>
    </w:p>
    <w:p w:rsidR="00D20ABB" w:rsidRPr="00D20ABB" w:rsidRDefault="00D20ABB" w:rsidP="00D20ABB">
      <w:pPr>
        <w:shd w:val="clear" w:color="auto" w:fill="FFFFFF"/>
        <w:spacing w:beforeAutospacing="1" w:after="150" w:afterAutospacing="1"/>
        <w:ind w:firstLine="30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10.2. Обучающиеся 2 – 8 и 10 классов, имеющие по всем предметам учебного плана четвертные и годовые отличные отметки, награждаются Похвальным листом «За отличные успехи в учении».</w:t>
      </w:r>
    </w:p>
    <w:p w:rsidR="00D20ABB" w:rsidRPr="00D20ABB" w:rsidRDefault="00D20ABB" w:rsidP="00D20ABB">
      <w:pPr>
        <w:shd w:val="clear" w:color="auto" w:fill="FFFFFF"/>
        <w:spacing w:beforeAutospacing="1" w:after="150" w:afterAutospacing="1"/>
        <w:ind w:firstLine="30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lastRenderedPageBreak/>
        <w:t xml:space="preserve">10.3. </w:t>
      </w:r>
      <w:proofErr w:type="gramStart"/>
      <w:r w:rsidRPr="00D20ABB">
        <w:rPr>
          <w:rFonts w:ascii="Times New Roman" w:eastAsia="Times New Roman" w:hAnsi="Times New Roman" w:cs="Times New Roman"/>
          <w:color w:val="000000"/>
          <w:sz w:val="28"/>
          <w:szCs w:val="28"/>
          <w:lang w:eastAsia="ru-RU"/>
        </w:rPr>
        <w:t>Обучающий</w:t>
      </w:r>
      <w:proofErr w:type="gramEnd"/>
      <w:r w:rsidRPr="00D20ABB">
        <w:rPr>
          <w:rFonts w:ascii="Times New Roman" w:eastAsia="Times New Roman" w:hAnsi="Times New Roman" w:cs="Times New Roman"/>
          <w:color w:val="000000"/>
          <w:sz w:val="28"/>
          <w:szCs w:val="28"/>
          <w:lang w:eastAsia="ru-RU"/>
        </w:rPr>
        <w:t>, имеющий неудовлетворительную отметку, получает от учителя индивидуальное задание.</w:t>
      </w:r>
    </w:p>
    <w:p w:rsidR="00D20ABB" w:rsidRPr="00D20ABB" w:rsidRDefault="00D20ABB" w:rsidP="00D20ABB">
      <w:pPr>
        <w:shd w:val="clear" w:color="auto" w:fill="FFFFFF"/>
        <w:spacing w:beforeAutospacing="1" w:after="150" w:afterAutospacing="1"/>
        <w:ind w:firstLine="300"/>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10.4. Уведомление о повторной аттестации обучающегося, информация об индивидуальном задании, график проведения консультаций классным руководителем вручается родителям (законным представителям) обучающегося под роспись. </w:t>
      </w:r>
    </w:p>
    <w:p w:rsidR="00D20ABB" w:rsidRPr="00D20ABB" w:rsidRDefault="00D20ABB" w:rsidP="00D20ABB">
      <w:pPr>
        <w:shd w:val="clear" w:color="auto" w:fill="FFFFFF"/>
        <w:spacing w:beforeAutospacing="1" w:after="15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10.5. Ответственность за ликвидацию </w:t>
      </w:r>
      <w:proofErr w:type="gramStart"/>
      <w:r w:rsidRPr="00D20ABB">
        <w:rPr>
          <w:rFonts w:ascii="Times New Roman" w:eastAsia="Times New Roman" w:hAnsi="Times New Roman" w:cs="Times New Roman"/>
          <w:color w:val="000000"/>
          <w:sz w:val="28"/>
          <w:szCs w:val="28"/>
          <w:lang w:eastAsia="ru-RU"/>
        </w:rPr>
        <w:t>обучающимися</w:t>
      </w:r>
      <w:proofErr w:type="gramEnd"/>
      <w:r w:rsidRPr="00D20ABB">
        <w:rPr>
          <w:rFonts w:ascii="Times New Roman" w:eastAsia="Times New Roman" w:hAnsi="Times New Roman" w:cs="Times New Roman"/>
          <w:color w:val="000000"/>
          <w:sz w:val="28"/>
          <w:szCs w:val="28"/>
          <w:lang w:eastAsia="ru-RU"/>
        </w:rPr>
        <w:t xml:space="preserve"> академической задолженности несут их родители (законные представители).</w:t>
      </w:r>
    </w:p>
    <w:p w:rsidR="00D20ABB" w:rsidRPr="00D20ABB" w:rsidRDefault="00D20ABB" w:rsidP="00D20ABB">
      <w:pPr>
        <w:shd w:val="clear" w:color="auto" w:fill="FFFFFF"/>
        <w:spacing w:beforeAutospacing="1" w:after="15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10.6. Учащийся, получивший при проведении повторной аттестации неудовлетворительную отметку, условно переводится в следующий класс с последующей ликвидацией академической задолженности в течение 1-й учебной четверти.</w:t>
      </w:r>
    </w:p>
    <w:p w:rsidR="00D20ABB" w:rsidRPr="00D20ABB" w:rsidRDefault="00D20ABB" w:rsidP="00D20ABB">
      <w:pPr>
        <w:autoSpaceDE w:val="0"/>
        <w:autoSpaceDN w:val="0"/>
        <w:spacing w:after="0"/>
        <w:ind w:firstLine="360"/>
        <w:jc w:val="both"/>
        <w:rPr>
          <w:rFonts w:ascii="Times New Roman" w:eastAsia="Times New Roman" w:hAnsi="Times New Roman" w:cs="Times New Roman"/>
          <w:spacing w:val="8"/>
          <w:sz w:val="28"/>
          <w:szCs w:val="28"/>
        </w:rPr>
      </w:pPr>
    </w:p>
    <w:p w:rsidR="00D20ABB" w:rsidRPr="00D20ABB" w:rsidRDefault="00D20ABB" w:rsidP="00D20ABB">
      <w:pPr>
        <w:tabs>
          <w:tab w:val="left" w:pos="465"/>
        </w:tabs>
        <w:autoSpaceDE w:val="0"/>
        <w:autoSpaceDN w:val="0"/>
        <w:adjustRightInd w:val="0"/>
        <w:spacing w:after="120"/>
        <w:ind w:firstLine="709"/>
        <w:jc w:val="both"/>
        <w:rPr>
          <w:rFonts w:ascii="Times New Roman" w:eastAsia="Times New Roman" w:hAnsi="Times New Roman" w:cs="Times New Roman"/>
          <w:b/>
          <w:sz w:val="28"/>
          <w:szCs w:val="28"/>
        </w:rPr>
      </w:pPr>
      <w:r w:rsidRPr="00D20ABB">
        <w:rPr>
          <w:rFonts w:ascii="Times New Roman" w:eastAsia="Times New Roman" w:hAnsi="Times New Roman" w:cs="Times New Roman"/>
          <w:b/>
          <w:sz w:val="28"/>
          <w:szCs w:val="28"/>
        </w:rPr>
        <w:t xml:space="preserve">                      11. Сроки повторной аттестации</w:t>
      </w:r>
    </w:p>
    <w:p w:rsidR="00D20ABB" w:rsidRPr="00D20ABB" w:rsidRDefault="00D20ABB" w:rsidP="00D20ABB">
      <w:pPr>
        <w:tabs>
          <w:tab w:val="left" w:pos="465"/>
        </w:tabs>
        <w:autoSpaceDE w:val="0"/>
        <w:autoSpaceDN w:val="0"/>
        <w:adjustRightInd w:val="0"/>
        <w:spacing w:after="120"/>
        <w:ind w:firstLine="360"/>
        <w:jc w:val="both"/>
        <w:rPr>
          <w:rFonts w:ascii="Times New Roman" w:eastAsia="Times New Roman" w:hAnsi="Times New Roman" w:cs="Times New Roman"/>
          <w:b/>
          <w:sz w:val="28"/>
          <w:szCs w:val="28"/>
        </w:rPr>
      </w:pPr>
      <w:r w:rsidRPr="00D20ABB">
        <w:rPr>
          <w:rFonts w:ascii="Times New Roman" w:eastAsia="Times New Roman" w:hAnsi="Times New Roman" w:cs="Times New Roman"/>
          <w:sz w:val="28"/>
          <w:szCs w:val="28"/>
        </w:rPr>
        <w:t>11.1. Учащиеся 2-8 и 10 классов, оставленные на  «продленный год», занимаются с учителем дополнительно в течение трех недель по предметам, по которым имеют отметку «2» и по которым они не сдают экзамена. 19–20 июня для них проводится переэкзаменовка по этому предмету комиссией, назначаемой приказом директора школы;</w:t>
      </w:r>
    </w:p>
    <w:p w:rsidR="00D20ABB" w:rsidRPr="00D20ABB" w:rsidRDefault="00D20ABB" w:rsidP="00D20ABB">
      <w:pPr>
        <w:autoSpaceDE w:val="0"/>
        <w:autoSpaceDN w:val="0"/>
        <w:adjustRightInd w:val="0"/>
        <w:spacing w:after="120"/>
        <w:ind w:firstLine="360"/>
        <w:jc w:val="both"/>
        <w:rPr>
          <w:rFonts w:ascii="Times New Roman" w:eastAsia="Times New Roman" w:hAnsi="Times New Roman" w:cs="Times New Roman"/>
          <w:sz w:val="28"/>
          <w:szCs w:val="28"/>
        </w:rPr>
      </w:pPr>
      <w:r w:rsidRPr="00D20ABB">
        <w:rPr>
          <w:rFonts w:ascii="Times New Roman" w:eastAsia="Times New Roman" w:hAnsi="Times New Roman" w:cs="Times New Roman"/>
          <w:sz w:val="28"/>
          <w:szCs w:val="28"/>
        </w:rPr>
        <w:t>11.2. Учащиеся 2-8 и 10  классов, заболевшие в период экзаменов  или получившие не более двух неудовлетворительных отметок на экзаменах, сдают пропущенные экзамены (пересдают их) в течение 10 дней по окончании экзаменационного периода в сроки</w:t>
      </w:r>
      <w:proofErr w:type="gramStart"/>
      <w:r w:rsidRPr="00D20ABB">
        <w:rPr>
          <w:rFonts w:ascii="Times New Roman" w:eastAsia="Times New Roman" w:hAnsi="Times New Roman" w:cs="Times New Roman"/>
          <w:sz w:val="28"/>
          <w:szCs w:val="28"/>
        </w:rPr>
        <w:t xml:space="preserve"> :</w:t>
      </w:r>
      <w:proofErr w:type="gramEnd"/>
      <w:r w:rsidRPr="00D20ABB">
        <w:rPr>
          <w:rFonts w:ascii="Times New Roman" w:eastAsia="Times New Roman" w:hAnsi="Times New Roman" w:cs="Times New Roman"/>
          <w:sz w:val="28"/>
          <w:szCs w:val="28"/>
        </w:rPr>
        <w:t xml:space="preserve"> с 31 мая по 9 июня. По ходатайству классного руководителя или учителя решением педагогического совета школы учащиеся, заболевшие в период экзаменационной сессии, могут быть освобождены от сдачи пропущенных экзаменов;</w:t>
      </w:r>
    </w:p>
    <w:p w:rsidR="00D20ABB" w:rsidRPr="00D20ABB" w:rsidRDefault="00D20ABB" w:rsidP="00D20ABB">
      <w:pPr>
        <w:spacing w:beforeAutospacing="1" w:after="0" w:afterAutospacing="1"/>
        <w:jc w:val="both"/>
        <w:rPr>
          <w:rFonts w:ascii="Times New Roman" w:eastAsia="Times New Roman" w:hAnsi="Times New Roman" w:cs="Times New Roman"/>
          <w:color w:val="000000"/>
          <w:sz w:val="28"/>
          <w:szCs w:val="28"/>
          <w:lang w:eastAsia="ru-RU"/>
        </w:rPr>
      </w:pPr>
      <w:r w:rsidRPr="00D20ABB">
        <w:rPr>
          <w:rFonts w:ascii="Times New Roman" w:eastAsia="Times New Roman" w:hAnsi="Times New Roman" w:cs="Times New Roman"/>
          <w:color w:val="000000"/>
          <w:sz w:val="28"/>
          <w:szCs w:val="28"/>
          <w:lang w:eastAsia="ru-RU"/>
        </w:rPr>
        <w:t xml:space="preserve"> </w:t>
      </w: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D20ABB" w:rsidRPr="00D20ABB" w:rsidRDefault="00D20ABB" w:rsidP="00D20ABB">
      <w:pPr>
        <w:spacing w:beforeAutospacing="1" w:after="0" w:afterAutospacing="1"/>
        <w:ind w:left="5760" w:firstLine="720"/>
        <w:jc w:val="both"/>
        <w:rPr>
          <w:rFonts w:ascii="Times New Roman" w:eastAsia="Times New Roman" w:hAnsi="Times New Roman" w:cs="Times New Roman"/>
          <w:color w:val="000000"/>
          <w:sz w:val="28"/>
          <w:szCs w:val="28"/>
          <w:lang w:eastAsia="ru-RU"/>
        </w:rPr>
      </w:pPr>
    </w:p>
    <w:p w:rsidR="00425AD5" w:rsidRDefault="00425AD5">
      <w:bookmarkStart w:id="0" w:name="_GoBack"/>
      <w:bookmarkEnd w:id="0"/>
    </w:p>
    <w:sectPr w:rsidR="00425AD5" w:rsidSect="00D20ABB">
      <w:pgSz w:w="11906" w:h="16838"/>
      <w:pgMar w:top="1134" w:right="850" w:bottom="1134" w:left="1701" w:header="708" w:footer="708" w:gutter="0"/>
      <w:pgBorders w:offsetFrom="page">
        <w:top w:val="thinThickThinSmallGap" w:sz="24" w:space="24" w:color="4F81BD" w:themeColor="accent1"/>
        <w:left w:val="thinThickThinSmallGap" w:sz="24" w:space="24" w:color="4F81BD" w:themeColor="accent1"/>
        <w:bottom w:val="thinThickThinSmallGap" w:sz="24" w:space="24" w:color="4F81BD" w:themeColor="accent1"/>
        <w:right w:val="thinThickThinSmall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B47"/>
    <w:multiLevelType w:val="hybridMultilevel"/>
    <w:tmpl w:val="5E16CBF4"/>
    <w:lvl w:ilvl="0" w:tplc="DD8A9C0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1F3424D"/>
    <w:multiLevelType w:val="hybridMultilevel"/>
    <w:tmpl w:val="65E68FF8"/>
    <w:lvl w:ilvl="0" w:tplc="FFCCE556">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72"/>
    <w:rsid w:val="00425AD5"/>
    <w:rsid w:val="00932F72"/>
    <w:rsid w:val="00D2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3161</Words>
  <Characters>18023</Characters>
  <Application>Microsoft Office Word</Application>
  <DocSecurity>0</DocSecurity>
  <Lines>150</Lines>
  <Paragraphs>42</Paragraphs>
  <ScaleCrop>false</ScaleCrop>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2017-02-27T12:17:00Z</dcterms:created>
  <dcterms:modified xsi:type="dcterms:W3CDTF">2017-02-27T12:19:00Z</dcterms:modified>
</cp:coreProperties>
</file>