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EF" w:rsidRPr="00DF13EF" w:rsidRDefault="00DF13EF" w:rsidP="00DF13E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DF13EF" w:rsidRPr="00DF13EF" w:rsidRDefault="00DF13EF" w:rsidP="00DF13E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DF13EF" w:rsidRPr="00DF13EF" w:rsidRDefault="00DF13EF" w:rsidP="00DF13E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13EF" w:rsidRPr="00DF13EF" w:rsidRDefault="00DF13EF" w:rsidP="00DF13EF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DF13EF" w:rsidRPr="00DF13EF" w:rsidRDefault="00DF13EF" w:rsidP="00DF13EF">
      <w:pPr>
        <w:spacing w:after="12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факс: ( 86385) 39-1-41 </w:t>
      </w:r>
    </w:p>
    <w:p w:rsidR="00DF13EF" w:rsidRPr="00DF13EF" w:rsidRDefault="00DF13EF" w:rsidP="00DF13EF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DF13E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5" o:title="BD15034_"/>
          </v:shape>
        </w:pict>
      </w:r>
    </w:p>
    <w:p w:rsidR="00DF13EF" w:rsidRPr="00DF13EF" w:rsidRDefault="00DF13EF" w:rsidP="00DF13EF">
      <w:pPr>
        <w:spacing w:after="0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F13EF" w:rsidRPr="00DF13EF" w:rsidRDefault="00DF13EF" w:rsidP="00DF1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DF13EF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DF13EF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DF13EF">
        <w:rPr>
          <w:rFonts w:ascii="Times New Roman" w:eastAsia="Times New Roman" w:hAnsi="Times New Roman" w:cs="Times New Roman"/>
          <w:sz w:val="24"/>
          <w:szCs w:val="24"/>
        </w:rPr>
        <w:t>:                на    заседании                                                                                     Приказ № 68  от 26. 02.2015г педагогического совета                                                                                _______________</w:t>
      </w:r>
    </w:p>
    <w:p w:rsidR="00DF13EF" w:rsidRPr="00DF13EF" w:rsidRDefault="00DF13EF" w:rsidP="00DF1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DF13EF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DF13EF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DF13EF" w:rsidRPr="00DF13EF" w:rsidRDefault="00DF13EF" w:rsidP="00DF13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DF13EF" w:rsidRPr="00DF13EF" w:rsidRDefault="00DF13EF" w:rsidP="00DF13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DF13EF" w:rsidRPr="00DF13EF" w:rsidRDefault="00DF13EF" w:rsidP="00DF13E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13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  <w:bookmarkStart w:id="0" w:name="_GoBack"/>
      <w:r w:rsidRPr="00DF13EF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Положение</w:t>
      </w:r>
    </w:p>
    <w:p w:rsidR="00DF13EF" w:rsidRPr="00DF13EF" w:rsidRDefault="00DF13EF" w:rsidP="00DF13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DF13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о внеурочной деятельности</w:t>
      </w:r>
    </w:p>
    <w:p w:rsidR="00DF13EF" w:rsidRPr="00DF13EF" w:rsidRDefault="00DF13EF" w:rsidP="00DF13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</w:pPr>
      <w:r w:rsidRPr="00DF13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на </w:t>
      </w:r>
      <w:proofErr w:type="gramStart"/>
      <w:r w:rsidRPr="00DF13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начальной</w:t>
      </w:r>
      <w:proofErr w:type="gramEnd"/>
      <w:r w:rsidRPr="00DF13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 xml:space="preserve">  и основной ступенях образования </w:t>
      </w:r>
      <w:bookmarkEnd w:id="0"/>
      <w:r w:rsidRPr="00DF13EF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  <w:lang w:eastAsia="ru-RU"/>
        </w:rPr>
        <w:t>МБОУ   Ленинской  СОШ</w:t>
      </w:r>
    </w:p>
    <w:p w:rsidR="00DF13EF" w:rsidRPr="00DF13EF" w:rsidRDefault="00DF13EF" w:rsidP="00DF13EF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F13EF" w:rsidRPr="00DF13EF" w:rsidRDefault="00DF13EF" w:rsidP="00DF13E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Положение разработано в соответствии с Федеральным Законом №273 – ФЗ  “Об образовании в Российской федерации ”, Гражданским кодексом РФ, </w:t>
      </w:r>
      <w:hyperlink r:id="rId6" w:anchor="I0" w:history="1">
        <w:r w:rsidRPr="00DF13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Федеральным государственным образовательным стандартом начального общего образования</w:t>
        </w:r>
      </w:hyperlink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hyperlink r:id="rId7" w:anchor="I0" w:history="1">
        <w:r w:rsidRPr="00DF13E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приказом Министерства образования и науки РФ "Об утверждении и введении в действие федерального государственного образовательного стандарт начального общего образования" от 06.10.2009 N 373</w:t>
        </w:r>
      </w:hyperlink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Типовым положением об общеобразовательном учреждении, Типовым положением об образовательном учреждении дополнительного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детей, с санитарно-эпидемиологическими правилами и нормативами «Санитарно-эпидемиологические требования к учреждениям дополнительного образования СанПиНами 2.4.4.1251-03», Уставом школы, Положением о классном руководителе.</w:t>
      </w:r>
    </w:p>
    <w:p w:rsidR="00DF13EF" w:rsidRPr="00DF13EF" w:rsidRDefault="00DF13EF" w:rsidP="00DF13E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1. Общие положения</w:t>
      </w:r>
    </w:p>
    <w:p w:rsidR="00DF13EF" w:rsidRPr="00DF13EF" w:rsidRDefault="00DF13EF" w:rsidP="00DF13EF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Внеурочная деятельность обучающихся организуется в целях формирования единого образовательного пространства МБОУ Ленинской СОШ  для повышения качества образования и реализации процесса становления личности в разнообразных развивающих средах.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Внеурочная </w:t>
      </w: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является равноправным, взаимодополняющим компонентом базового образования.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Внеурочная деятельность предназначена для педагогически целесообразной занятости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свободное (внеурочное) время. Часы, отводимые на внеурочную деятельность, используются по желанию обучающихся, с согласия родителей (законных представителей), рекомендаций психологов.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Внеурочная деятельность организуется на принципах </w:t>
      </w:r>
      <w:proofErr w:type="spell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природосообразности</w:t>
      </w:r>
      <w:proofErr w:type="spell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, гуманизма, демократии, творческого развития личности, свободного выбора каждым ребенком вида и объема деятельности, дифференциации образования с учетом реальных возможностей каждого обучающегося.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Руководителями внеурочной деятельности в школе являются заместители директора  по УР  и  ВР, которые организуют работу и несут ответственность за ее результаты.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Содержание образования внеурочной деятельности определяется образовательными программами – примерными (рекомендованными Министерством образования и науки РФ), модифицированными (адаптированными), авторскими.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Участие обучающихся во внеурочной деятельности осуществляется на основе свободного выбора детьми образовательной области и образовательных программ.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Структура внеурочной деятельности определяется целями и задачами общеобразовательной школы, количеством и направленностью реализуемых дополнительных образовательных программ и включает в себя деятельность в рамках общешкольного и классного коллектива.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1.8. Школа оказывает психолого-педагогическую поддержку и помощь в преодолении затруднений в процессе учебной деятельности и личностном развитии.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1.9. Режим школы, реализующей внеурочную деятельность, способствует формированию образовательного пространства учреждения, объединяет в один функциональный комплекс образовательные, развивающие, воспитательные и оздоровительные процессы.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1.10. Время, отведенное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объемов финансирования, направляемых на реализацию основной образовательной программы.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2. Задачи внеурочной деятельности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Внеурочная деятельность направлена на решение следующих задач: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создание условий для наиболее полного удовлетворения потребностей и интересов обучающихся, укрепления их здоровья;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 нравственное развитие и профессиональное самоопределение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 социальной защиты, поддержки, реабилитации и адаптации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жизни в обществе;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формирование общей культуры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 у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гражданственности, уважения к правам и свободам человека, любви к Родине, природе, семье.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</w:t>
      </w:r>
      <w:r w:rsidRPr="00DF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образовательного процесса внеурочной деятельности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3.1.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внеурочной деятельности реализуются программы образования детей по следующим направлениям: спортивно-оздоровительное, художественно-эстетическое, научно-познавательное, гражданско-патриотическое,   и видам деятельности: игровая, познавательная, проблемно-ценностное общение, досугово-развлекательная, художественное творчество, социальное творчество, трудовая деятельность, спортивно-оздоровительная, туристско-краеведческая деятельность.</w:t>
      </w:r>
      <w:proofErr w:type="gramEnd"/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Все виды внеурочной деятельности строго ориентированы на воспитательные результаты, в частности, на воспитание и социализацию духовно-нравственной личности.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Воспитательные результаты внеурочной деятельности распределяются по трём уровням: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1 уровень – школьник знает и понимает общественную жизнь;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 уровень – школьник ценит общественную жизнь;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3 уровень – школьник самостоятельно действует в общественной жизни.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уровню результатов соответствует своя образовательная форма.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Занятия в объединениях могут проводиться по образовательным программам одной тематической направленности; комплексным программам; программам, ориентированным на достижение результатов определённого уровня; программам по конкретным видам внеурочной деятельности; возрастным образовательным программам; индивидуальным программам.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3.5.Содержание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3.6.Педагогические работники могут пользоваться примерными (рекомендованными Министерством образования и науки РФ) программами или самостоятельно разрабатывать программы и соответствующие приложения к ним.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4. Организация образовательного процесса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 4.1. Работа внеурочной деятельности осуществляется на основе годовых и других видов планов, образовательных программ и учебно-тематических планов, утвержденных директором школы.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Учебный год в школе с внеурочной деятельностью определяется учредителем. Во время летних каникул учебный процесс может продолжаться (если это предусмотрено образовательными программами) в форме походов, сборов, экспедиций, лагерей разной направленности и т.п. Состав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может быть переменным. При проведении многодневных походов разрешается увеличение нагрузки педагога.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Расписание составляется в начале учебного года администрацией по представлению педагогических работников с учетом установления наиболее благоприятного режима труда и отдыха обучающихся. Расписание </w:t>
      </w: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утверждается директором школы. Перенос занятий или изменение расписания производится только с согласия администрации школы и оформляется документально.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Списочный состав детских объединений внеурочной деятельности определяется программой педагога.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Продолжительность занятий и их количество в неделю определяются образовательной программой педагога, а также требованиями, предъявляемыми к режиму деятельности детей в школе.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В соответствии с программой педагог может использовать различные формы образовательно-воспитательной деятельности: аудиторные и внеаудиторные занятия (процент аудиторных занятий не должен превышать 50%), экскурсии, концерты, выставки, экспедиции и др. Формы внеурочной деятельности отличны от урока.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Зачисление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 внеурочной деятельности осуществляется на срок, предусмотренный для освоения программы.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Деятельность детей осуществляется как в одновозрастных, так и в разновозрастных объединениях по интересам. В работе объединения могут принимать участие родители (законные представители), без включения в списочный состав и по согласованию с педагогом.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4.9. Каждый обучающийся имеет право заниматься в объединениях разной направленности, а также изменять направление обучения.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4.10. Организация внеурочной деятельности должна обеспечивать возможность выбора двигательно-активных, физкультурно-спортивных занятий. Для первоклассников занятия (особенно в первом полугодии) проводят в форме экскурсий, прогулок. Оптимальным является посещение не более 2-х кружков (секций), один из которых должен быть двигательно-активным. Продолжительность одного занятия не должна превышать 1,5 часов с перерывом не менее 10 минут для отдыха детей и проветривания помещений через 30-45 минут занятий.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4.11.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внеурочной деятельности обучающихся </w:t>
      </w:r>
      <w:proofErr w:type="spell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оздоровительная работа включает подвижные и спортивные игры, несложные спортивные упражнения, занятия на специально оборудованных площадках со спортивным инвентарем, прогулки на свежем воздухе и т.д.</w:t>
      </w:r>
      <w:proofErr w:type="gramEnd"/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4.12. Учет занятости </w:t>
      </w:r>
      <w:proofErr w:type="gramStart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внеурочной деятельностью осуществляется классным руководителем.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4.13. Учёт проведённых занятий внеурочной деятельности педагоги фиксируют в отдельном журнале.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EF">
        <w:rPr>
          <w:rFonts w:ascii="Times New Roman" w:eastAsia="Times New Roman" w:hAnsi="Times New Roman" w:cs="Times New Roman"/>
          <w:sz w:val="28"/>
          <w:szCs w:val="28"/>
          <w:lang w:eastAsia="ru-RU"/>
        </w:rPr>
        <w:t>4.14. Во внеурочной деятельности ведется методическая работа, направленная на совершенствование содержания образовательного процесса, форм и методов обучения, повышение педагогического мастерства работников.</w:t>
      </w: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13EF" w:rsidRPr="00DF13EF" w:rsidRDefault="00DF13EF" w:rsidP="00DF13E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AD5" w:rsidRPr="00DF13EF" w:rsidRDefault="00425AD5" w:rsidP="00DF13EF"/>
    <w:sectPr w:rsidR="00425AD5" w:rsidRPr="00DF13EF" w:rsidSect="00DF13EF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0E"/>
    <w:rsid w:val="00425AD5"/>
    <w:rsid w:val="00DF13EF"/>
    <w:rsid w:val="00FE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bustavsud.ru/?tid=&amp;nd=901895865&amp;prevDoc=8468431&amp;mark=000000000000000000000000000000000000000000000000025H70JB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bustavsud.ru/?tid=&amp;nd=901895865&amp;prevDoc=8468431&amp;mark=1R3KB5U04JSETA10NBNFS1IHUCIC00000042IQKM000T708S73VVVV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1533</Words>
  <Characters>8740</Characters>
  <Application>Microsoft Office Word</Application>
  <DocSecurity>0</DocSecurity>
  <Lines>72</Lines>
  <Paragraphs>20</Paragraphs>
  <ScaleCrop>false</ScaleCrop>
  <Company/>
  <LinksUpToDate>false</LinksUpToDate>
  <CharactersWithSpaces>10253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2017-02-27T12:04:00Z</dcterms:created>
  <dcterms:modified xsi:type="dcterms:W3CDTF">2017-02-27T12:04:00Z</dcterms:modified>
</cp:coreProperties>
</file>