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90" w:rsidRDefault="00385490" w:rsidP="00385490">
      <w:pPr>
        <w:spacing w:after="0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385490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</w:t>
      </w:r>
    </w:p>
    <w:p w:rsidR="00385490" w:rsidRPr="00385490" w:rsidRDefault="00385490" w:rsidP="00385490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Pr="00385490">
        <w:rPr>
          <w:rFonts w:ascii="Times New Roman" w:eastAsia="Calibri" w:hAnsi="Times New Roman" w:cs="Times New Roman"/>
          <w:sz w:val="28"/>
          <w:szCs w:val="24"/>
        </w:rPr>
        <w:t xml:space="preserve"> Миллеровский район  п. Долотинка</w:t>
      </w:r>
    </w:p>
    <w:p w:rsidR="00385490" w:rsidRPr="00385490" w:rsidRDefault="00385490" w:rsidP="003854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385490">
        <w:rPr>
          <w:rFonts w:ascii="Times New Roman" w:eastAsia="Calibri" w:hAnsi="Times New Roman" w:cs="Times New Roman"/>
          <w:sz w:val="28"/>
          <w:szCs w:val="24"/>
        </w:rPr>
        <w:t xml:space="preserve">Муниципальное бюджетное общеобразовательное учреждение </w:t>
      </w:r>
    </w:p>
    <w:p w:rsidR="00385490" w:rsidRPr="00385490" w:rsidRDefault="00385490" w:rsidP="003854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385490">
        <w:rPr>
          <w:rFonts w:ascii="Times New Roman" w:eastAsia="Calibri" w:hAnsi="Times New Roman" w:cs="Times New Roman"/>
          <w:sz w:val="28"/>
          <w:szCs w:val="24"/>
        </w:rPr>
        <w:t>Ленинская средняя общеобразовательная школа</w:t>
      </w:r>
    </w:p>
    <w:p w:rsidR="00385490" w:rsidRPr="00385490" w:rsidRDefault="00385490" w:rsidP="0038549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385490" w:rsidRPr="00385490" w:rsidRDefault="00385490" w:rsidP="0038549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385490" w:rsidRPr="00385490" w:rsidRDefault="00385490" w:rsidP="0038549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385490">
        <w:rPr>
          <w:rFonts w:ascii="Times New Roman" w:eastAsia="Calibri" w:hAnsi="Times New Roman" w:cs="Times New Roman"/>
          <w:sz w:val="28"/>
          <w:szCs w:val="24"/>
        </w:rPr>
        <w:t xml:space="preserve">           Рассмотрена и рекомендована                                                         </w:t>
      </w:r>
      <w:r w:rsidR="007A631A">
        <w:rPr>
          <w:rFonts w:ascii="Times New Roman" w:eastAsia="Calibri" w:hAnsi="Times New Roman" w:cs="Times New Roman"/>
          <w:sz w:val="28"/>
          <w:szCs w:val="24"/>
        </w:rPr>
        <w:t xml:space="preserve">                </w:t>
      </w:r>
      <w:r w:rsidRPr="00385490">
        <w:rPr>
          <w:rFonts w:ascii="Times New Roman" w:eastAsia="Calibri" w:hAnsi="Times New Roman" w:cs="Times New Roman"/>
          <w:sz w:val="28"/>
          <w:szCs w:val="24"/>
        </w:rPr>
        <w:t>Утверждаю.</w:t>
      </w:r>
    </w:p>
    <w:p w:rsidR="00385490" w:rsidRPr="00385490" w:rsidRDefault="00385490" w:rsidP="0038549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385490">
        <w:rPr>
          <w:rFonts w:ascii="Times New Roman" w:eastAsia="Calibri" w:hAnsi="Times New Roman" w:cs="Times New Roman"/>
          <w:sz w:val="28"/>
          <w:szCs w:val="24"/>
        </w:rPr>
        <w:t xml:space="preserve">           к утверждению</w:t>
      </w:r>
    </w:p>
    <w:p w:rsidR="00385490" w:rsidRDefault="00385490" w:rsidP="0038549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385490">
        <w:rPr>
          <w:rFonts w:ascii="Times New Roman" w:eastAsia="Calibri" w:hAnsi="Times New Roman" w:cs="Times New Roman"/>
          <w:sz w:val="28"/>
          <w:szCs w:val="24"/>
        </w:rPr>
        <w:t xml:space="preserve">           педагогическим советом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  </w:t>
      </w:r>
      <w:r w:rsidRPr="00385490">
        <w:rPr>
          <w:rFonts w:ascii="Times New Roman" w:eastAsia="Calibri" w:hAnsi="Times New Roman" w:cs="Times New Roman"/>
          <w:sz w:val="28"/>
          <w:szCs w:val="24"/>
        </w:rPr>
        <w:t xml:space="preserve">Директор МБОУ Ленинской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СОШ</w:t>
      </w:r>
    </w:p>
    <w:p w:rsidR="00385490" w:rsidRPr="00385490" w:rsidRDefault="00385490" w:rsidP="0038549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</w:t>
      </w:r>
      <w:r w:rsidRPr="00385490">
        <w:rPr>
          <w:rFonts w:ascii="Times New Roman" w:eastAsia="Calibri" w:hAnsi="Times New Roman" w:cs="Times New Roman"/>
          <w:sz w:val="28"/>
          <w:szCs w:val="24"/>
        </w:rPr>
        <w:t xml:space="preserve">школы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 </w:t>
      </w:r>
      <w:r w:rsidRPr="00385490">
        <w:rPr>
          <w:rFonts w:ascii="Times New Roman" w:eastAsia="Calibri" w:hAnsi="Times New Roman" w:cs="Times New Roman"/>
          <w:sz w:val="28"/>
          <w:szCs w:val="24"/>
        </w:rPr>
        <w:t>____________</w:t>
      </w:r>
      <w:r w:rsidR="007A631A">
        <w:rPr>
          <w:rFonts w:ascii="Times New Roman" w:eastAsia="Calibri" w:hAnsi="Times New Roman" w:cs="Times New Roman"/>
          <w:sz w:val="28"/>
          <w:szCs w:val="24"/>
        </w:rPr>
        <w:t xml:space="preserve">             </w:t>
      </w:r>
      <w:r w:rsidRPr="00385490">
        <w:rPr>
          <w:rFonts w:ascii="Times New Roman" w:eastAsia="Calibri" w:hAnsi="Times New Roman" w:cs="Times New Roman"/>
          <w:sz w:val="28"/>
          <w:szCs w:val="24"/>
        </w:rPr>
        <w:t>/Головкова Т.В.</w:t>
      </w:r>
    </w:p>
    <w:p w:rsidR="00385490" w:rsidRPr="00385490" w:rsidRDefault="00385490" w:rsidP="0038549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385490">
        <w:rPr>
          <w:rFonts w:ascii="Times New Roman" w:eastAsia="Calibri" w:hAnsi="Times New Roman" w:cs="Times New Roman"/>
          <w:sz w:val="28"/>
          <w:szCs w:val="24"/>
        </w:rPr>
        <w:t xml:space="preserve">           протокол №       от           </w:t>
      </w:r>
      <w:r w:rsidR="00E135B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D4074">
        <w:rPr>
          <w:rFonts w:ascii="Times New Roman" w:eastAsia="Calibri" w:hAnsi="Times New Roman" w:cs="Times New Roman"/>
          <w:sz w:val="28"/>
          <w:szCs w:val="24"/>
        </w:rPr>
        <w:t>2020</w:t>
      </w:r>
      <w:r w:rsidRPr="00385490">
        <w:rPr>
          <w:rFonts w:ascii="Times New Roman" w:eastAsia="Calibri" w:hAnsi="Times New Roman" w:cs="Times New Roman"/>
          <w:sz w:val="28"/>
          <w:szCs w:val="24"/>
        </w:rPr>
        <w:t xml:space="preserve"> г.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r w:rsidRPr="00385490">
        <w:rPr>
          <w:rFonts w:ascii="Times New Roman" w:eastAsia="Calibri" w:hAnsi="Times New Roman" w:cs="Times New Roman"/>
          <w:sz w:val="28"/>
          <w:szCs w:val="24"/>
        </w:rPr>
        <w:t xml:space="preserve">приказ №      </w:t>
      </w:r>
      <w:r w:rsidR="00E135B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85490">
        <w:rPr>
          <w:rFonts w:ascii="Times New Roman" w:eastAsia="Calibri" w:hAnsi="Times New Roman" w:cs="Times New Roman"/>
          <w:sz w:val="28"/>
          <w:szCs w:val="24"/>
        </w:rPr>
        <w:t xml:space="preserve"> от              </w:t>
      </w:r>
      <w:r w:rsidR="00E135B3"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r w:rsidRPr="0038549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D4074">
        <w:rPr>
          <w:rFonts w:ascii="Times New Roman" w:eastAsia="Calibri" w:hAnsi="Times New Roman" w:cs="Times New Roman"/>
          <w:sz w:val="28"/>
          <w:szCs w:val="24"/>
        </w:rPr>
        <w:t>2020</w:t>
      </w:r>
      <w:r w:rsidRPr="00385490">
        <w:rPr>
          <w:rFonts w:ascii="Times New Roman" w:eastAsia="Calibri" w:hAnsi="Times New Roman" w:cs="Times New Roman"/>
          <w:sz w:val="28"/>
          <w:szCs w:val="24"/>
        </w:rPr>
        <w:t xml:space="preserve"> г.</w:t>
      </w:r>
    </w:p>
    <w:p w:rsidR="00385490" w:rsidRPr="00385490" w:rsidRDefault="00385490" w:rsidP="003854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5490" w:rsidRPr="00385490" w:rsidRDefault="00385490" w:rsidP="003854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49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85490" w:rsidRPr="00385490" w:rsidRDefault="00385490" w:rsidP="003854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8549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РАБОЧАЯ ПРОГРАММА</w:t>
      </w:r>
    </w:p>
    <w:p w:rsidR="00385490" w:rsidRPr="00385490" w:rsidRDefault="0060566A" w:rsidP="003854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385490" w:rsidRPr="00385490">
        <w:rPr>
          <w:rFonts w:ascii="Times New Roman" w:eastAsia="Calibri" w:hAnsi="Times New Roman" w:cs="Times New Roman"/>
          <w:b/>
          <w:sz w:val="28"/>
          <w:szCs w:val="28"/>
        </w:rPr>
        <w:t>предмета «Окружающий мир»</w:t>
      </w:r>
    </w:p>
    <w:p w:rsidR="00385490" w:rsidRPr="00385490" w:rsidRDefault="0060566A" w:rsidP="003854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E135B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385490" w:rsidRPr="00385490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2D4074">
        <w:rPr>
          <w:rFonts w:ascii="Times New Roman" w:eastAsia="Calibri" w:hAnsi="Times New Roman" w:cs="Times New Roman"/>
          <w:b/>
          <w:sz w:val="28"/>
          <w:szCs w:val="28"/>
        </w:rPr>
        <w:t xml:space="preserve"> 2020-2021</w:t>
      </w:r>
      <w:r w:rsidR="00385490" w:rsidRPr="00385490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385490" w:rsidRPr="0060566A" w:rsidRDefault="0060566A" w:rsidP="003854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0566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85490" w:rsidRPr="0060566A">
        <w:rPr>
          <w:rFonts w:ascii="Times New Roman" w:eastAsia="Calibri" w:hAnsi="Times New Roman" w:cs="Times New Roman"/>
          <w:sz w:val="28"/>
          <w:szCs w:val="28"/>
          <w:u w:val="single"/>
        </w:rPr>
        <w:t>Уровень общего образования, класс</w:t>
      </w:r>
    </w:p>
    <w:p w:rsidR="00385490" w:rsidRPr="00385490" w:rsidRDefault="00385490" w:rsidP="003854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549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E135B3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2D4074">
        <w:rPr>
          <w:rFonts w:ascii="Times New Roman" w:eastAsia="Calibri" w:hAnsi="Times New Roman" w:cs="Times New Roman"/>
          <w:sz w:val="28"/>
          <w:szCs w:val="28"/>
        </w:rPr>
        <w:t>Начальное общее образование,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5490">
        <w:rPr>
          <w:rFonts w:ascii="Times New Roman" w:eastAsia="Calibri" w:hAnsi="Times New Roman" w:cs="Times New Roman"/>
          <w:sz w:val="28"/>
          <w:szCs w:val="28"/>
        </w:rPr>
        <w:t>класс</w:t>
      </w:r>
    </w:p>
    <w:p w:rsidR="00385490" w:rsidRPr="00385490" w:rsidRDefault="00385490" w:rsidP="003854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490" w:rsidRPr="00385490" w:rsidRDefault="00385490" w:rsidP="003854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54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F6BA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85490">
        <w:rPr>
          <w:rFonts w:ascii="Times New Roman" w:eastAsia="Calibri" w:hAnsi="Times New Roman" w:cs="Times New Roman"/>
          <w:sz w:val="28"/>
          <w:szCs w:val="28"/>
          <w:u w:val="single"/>
        </w:rPr>
        <w:t>Количество часов</w:t>
      </w:r>
      <w:r w:rsidR="00927317">
        <w:rPr>
          <w:rFonts w:ascii="Times New Roman" w:eastAsia="Calibri" w:hAnsi="Times New Roman" w:cs="Times New Roman"/>
          <w:sz w:val="28"/>
          <w:szCs w:val="28"/>
        </w:rPr>
        <w:t>: 68</w:t>
      </w:r>
      <w:r w:rsidR="006F6B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5490" w:rsidRPr="00385490" w:rsidRDefault="00385490" w:rsidP="003854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490" w:rsidRPr="00385490" w:rsidRDefault="00385490" w:rsidP="003854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54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F6BA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85490">
        <w:rPr>
          <w:rFonts w:ascii="Times New Roman" w:eastAsia="Calibri" w:hAnsi="Times New Roman" w:cs="Times New Roman"/>
          <w:sz w:val="28"/>
          <w:szCs w:val="28"/>
        </w:rPr>
        <w:t>Учитель: Михайличенко Е.А.</w:t>
      </w:r>
    </w:p>
    <w:p w:rsidR="00385490" w:rsidRDefault="00385490" w:rsidP="006056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54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13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5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6BA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85490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6B0A9B" w:rsidRPr="00385490" w:rsidRDefault="006B0A9B" w:rsidP="006056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5490" w:rsidRPr="006B0A9B" w:rsidRDefault="009907B4" w:rsidP="00496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85490" w:rsidRPr="0038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н</w:t>
      </w:r>
      <w:r w:rsidR="006F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основе Федерального</w:t>
      </w:r>
      <w:r w:rsidR="00385490" w:rsidRPr="0038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стандарта начального общего образования по «Окружающему миру» 2010г., обязательного минимума содержания образовательной программы по окружающему миру, к учебнику «Окружающий мир» под редакцией  А.А.Плешакова в 1-4 классах (Сборник «Примерные программы по учебным предметам. Начальная школа ФГОС» // 4-е изда</w:t>
      </w:r>
      <w:r w:rsidR="002D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ние., Москва «Просвещение», 2019 </w:t>
      </w:r>
      <w:r w:rsidR="00385490" w:rsidRPr="0038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38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490" w:rsidRPr="0038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авторской программы под редакцией  А.А.Плешакова, утверждённой МО РФ в соответс</w:t>
      </w:r>
      <w:r w:rsidR="00D9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твии с  </w:t>
      </w:r>
      <w:r w:rsidR="00385490" w:rsidRPr="0038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 Федерального</w:t>
      </w:r>
      <w:r w:rsidR="006F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490" w:rsidRPr="0038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стандарта начального общего образования</w:t>
      </w:r>
      <w:r w:rsidR="0060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5490" w:rsidRDefault="00385490" w:rsidP="006B0A9B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49649D" w:rsidRDefault="0049649D" w:rsidP="006B0A9B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49649D" w:rsidRPr="0060566A" w:rsidRDefault="0049649D" w:rsidP="006B0A9B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BD0498" w:rsidRDefault="00BD0498" w:rsidP="006B0A9B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60566A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lastRenderedPageBreak/>
        <w:t>Пояснительная записка</w:t>
      </w:r>
    </w:p>
    <w:p w:rsidR="0060566A" w:rsidRPr="0060566A" w:rsidRDefault="0060566A" w:rsidP="0060566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</w:p>
    <w:p w:rsidR="00BD0498" w:rsidRPr="0060566A" w:rsidRDefault="00570D46" w:rsidP="00D90C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Программа разработана на основе Федерального государ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softHyphen/>
        <w:t>ственного образовательного стандарта начального общего обра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softHyphen/>
        <w:t>зования, Концепции духовно-нравственного развития</w:t>
      </w:r>
      <w:r w:rsidRPr="0060566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и воспи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softHyphen/>
        <w:t>тания личности гражданина России, планируемых результато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 начального общего образования</w:t>
      </w:r>
      <w:r w:rsidR="00930106"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авто</w:t>
      </w:r>
      <w:r w:rsid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рской программы А.А.Плешакова «</w:t>
      </w:r>
      <w:r w:rsidR="00930106"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Окружающий ми</w:t>
      </w:r>
      <w:r w:rsid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р»</w:t>
      </w:r>
      <w:r w:rsidR="00D64C31"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и</w:t>
      </w:r>
      <w:r w:rsidR="00C46B33"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образовательной </w:t>
      </w:r>
      <w:r w:rsid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прог</w:t>
      </w:r>
      <w:r w:rsidR="009336B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раммы МБОУ Ленинской СОШ на 2020-2021</w:t>
      </w:r>
      <w:r w:rsidR="00C46B33"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учебный год.</w:t>
      </w:r>
    </w:p>
    <w:p w:rsidR="00BD0498" w:rsidRPr="0060566A" w:rsidRDefault="00BD0498" w:rsidP="006056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BD0498" w:rsidRPr="0060566A" w:rsidRDefault="00BD0498" w:rsidP="006056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0566A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1) 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идея многообразия мира;</w:t>
      </w:r>
    </w:p>
    <w:p w:rsidR="00BD0498" w:rsidRPr="0060566A" w:rsidRDefault="00BD0498" w:rsidP="006056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0566A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2) 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идея целостности мира;</w:t>
      </w:r>
    </w:p>
    <w:p w:rsidR="00BD0498" w:rsidRPr="0060566A" w:rsidRDefault="00BD0498" w:rsidP="006056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0566A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3) 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идея уважения к миру.</w:t>
      </w:r>
    </w:p>
    <w:p w:rsidR="00BD0498" w:rsidRDefault="00BD0498" w:rsidP="006056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Многообразие как форма существования мира ярко прояв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ляет себя и в природной, и в социальной сфере. На основе ин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60566A" w:rsidRPr="0060566A" w:rsidRDefault="0060566A" w:rsidP="006056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60566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Место курса в учебном плане</w:t>
      </w:r>
    </w:p>
    <w:p w:rsidR="00D90CB5" w:rsidRDefault="0060566A" w:rsidP="00D90CB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D90CB5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На изуч</w:t>
      </w:r>
      <w:r w:rsidR="009336B4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ение курса «Окружающий мир» в 3</w:t>
      </w:r>
      <w:r w:rsidRPr="00D90CB5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 классе на</w:t>
      </w:r>
      <w:r w:rsidRPr="00D90CB5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softHyphen/>
        <w:t xml:space="preserve">чальной школы отводится 2ч в </w:t>
      </w:r>
      <w:r w:rsidR="003B75D3" w:rsidRPr="00D90CB5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неделю -</w:t>
      </w:r>
      <w:r w:rsidR="008B484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 68ч (34 учебные недели).</w:t>
      </w:r>
      <w:r w:rsidR="003F1096" w:rsidRPr="00D90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90CB5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         </w:t>
      </w:r>
    </w:p>
    <w:p w:rsidR="00D90CB5" w:rsidRPr="00D90CB5" w:rsidRDefault="00D90CB5" w:rsidP="00D9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0CB5">
        <w:rPr>
          <w:rFonts w:ascii="Times New Roman" w:eastAsia="Arial" w:hAnsi="Times New Roman" w:cs="Times New Roman"/>
          <w:bCs/>
          <w:sz w:val="28"/>
          <w:szCs w:val="28"/>
        </w:rPr>
        <w:t>Для реализации программного содержания используется учебные пособия:</w:t>
      </w:r>
    </w:p>
    <w:p w:rsidR="00AF0047" w:rsidRPr="00D90CB5" w:rsidRDefault="00AF0047" w:rsidP="00D9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0CB5">
        <w:rPr>
          <w:rFonts w:ascii="Times New Roman" w:eastAsia="Times New Roman" w:hAnsi="Times New Roman" w:cs="Times New Roman"/>
          <w:sz w:val="28"/>
          <w:szCs w:val="28"/>
          <w:lang w:eastAsia="zh-CN"/>
        </w:rPr>
        <w:t>Плешаков А.А. Окружающий ми</w:t>
      </w:r>
      <w:r w:rsidR="009336B4">
        <w:rPr>
          <w:rFonts w:ascii="Times New Roman" w:eastAsia="Times New Roman" w:hAnsi="Times New Roman" w:cs="Times New Roman"/>
          <w:sz w:val="28"/>
          <w:szCs w:val="28"/>
          <w:lang w:eastAsia="zh-CN"/>
        </w:rPr>
        <w:t>р. Мир вокруг нас. Учебник для 3</w:t>
      </w:r>
      <w:r w:rsidRPr="00D90C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класса начальной школы. В двух частях. Част</w:t>
      </w:r>
      <w:r w:rsidR="009336B4">
        <w:rPr>
          <w:rFonts w:ascii="Times New Roman" w:eastAsia="Times New Roman" w:hAnsi="Times New Roman" w:cs="Times New Roman"/>
          <w:sz w:val="28"/>
          <w:szCs w:val="28"/>
          <w:lang w:eastAsia="zh-CN"/>
        </w:rPr>
        <w:t>ь 1 и 2. – М.: Просвещение, 2020</w:t>
      </w:r>
      <w:r w:rsidRPr="00D90CB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27EC4" w:rsidRDefault="00AF0047" w:rsidP="00D90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0CB5">
        <w:rPr>
          <w:rFonts w:ascii="Times New Roman" w:eastAsia="Times New Roman" w:hAnsi="Times New Roman" w:cs="Times New Roman"/>
          <w:sz w:val="28"/>
          <w:szCs w:val="28"/>
          <w:lang w:eastAsia="zh-CN"/>
        </w:rPr>
        <w:t>Плешаков А.А. Ок</w:t>
      </w:r>
      <w:r w:rsidR="009336B4">
        <w:rPr>
          <w:rFonts w:ascii="Times New Roman" w:eastAsia="Times New Roman" w:hAnsi="Times New Roman" w:cs="Times New Roman"/>
          <w:sz w:val="28"/>
          <w:szCs w:val="28"/>
          <w:lang w:eastAsia="zh-CN"/>
        </w:rPr>
        <w:t>ружающий мир. Рабочая тетрадь: 3</w:t>
      </w:r>
      <w:r w:rsidRPr="00D90C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класс. Пособие для учащихся общеобразовательных учреждений. В двух частях. Част</w:t>
      </w:r>
      <w:r w:rsidR="00B27EC4" w:rsidRPr="00D90CB5">
        <w:rPr>
          <w:rFonts w:ascii="Times New Roman" w:eastAsia="Times New Roman" w:hAnsi="Times New Roman" w:cs="Times New Roman"/>
          <w:sz w:val="28"/>
          <w:szCs w:val="28"/>
          <w:lang w:eastAsia="zh-CN"/>
        </w:rPr>
        <w:t>ь 1 и 2. – М.: Просвещение, 2019</w:t>
      </w:r>
    </w:p>
    <w:p w:rsidR="00D90CB5" w:rsidRPr="00D90CB5" w:rsidRDefault="00D90CB5" w:rsidP="00D90C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D0498" w:rsidRPr="0060566A" w:rsidRDefault="00BD0498" w:rsidP="006056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90CB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Фундаментальная идея целостности мира также последо</w:t>
      </w:r>
      <w:r w:rsidRPr="00D90CB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D90CB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D90CB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ложительное и отрицательное воздействие человека на эти компоненты. Важнейшее значение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для осознания детьми единства природы и общества, целостности самого обще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</w:t>
      </w:r>
      <w:r w:rsidR="00C46B33"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стории</w:t>
      </w:r>
      <w:r w:rsidR="003F29E8"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. 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Уважение к миру — это своего рода формула нового от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ношения к окружающему, основанного на признании са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BD0498" w:rsidRPr="0060566A" w:rsidRDefault="00BD0498" w:rsidP="006056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В основе методики преподавания курса «Окружающий мир» лежит проблемно-поисковый подход, обеспечивающий «откры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емых результатов имеет организация проектной деятель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ности учащихся, которая предусмотрена в каждом разделе программы.</w:t>
      </w:r>
    </w:p>
    <w:p w:rsidR="00BD0498" w:rsidRPr="00570D46" w:rsidRDefault="00BD0498" w:rsidP="00570D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BD0498" w:rsidRPr="0060566A" w:rsidRDefault="00BD0498" w:rsidP="006056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0566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Цели изучения курса:</w:t>
      </w:r>
    </w:p>
    <w:p w:rsidR="00BD0498" w:rsidRPr="0060566A" w:rsidRDefault="00BD0498" w:rsidP="006056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— формирование целостной картины мира и осознание ме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90CB5" w:rsidRPr="00D90CB5" w:rsidRDefault="00BD0498" w:rsidP="00D90C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softHyphen/>
        <w:t>ного многообразия российского общества.</w:t>
      </w:r>
    </w:p>
    <w:p w:rsidR="00D90CB5" w:rsidRDefault="00BD0498" w:rsidP="00D90C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0566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 xml:space="preserve">Основные </w:t>
      </w:r>
      <w:r w:rsidRPr="0060566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>задачи</w:t>
      </w:r>
      <w:r w:rsidRPr="0060566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 xml:space="preserve"> содержания курса:</w:t>
      </w:r>
    </w:p>
    <w:p w:rsidR="00BD0498" w:rsidRPr="00D90CB5" w:rsidRDefault="00BD0498" w:rsidP="00D90C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0566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1) 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формирование уважительного отношения к семье, насе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BD0498" w:rsidRPr="0060566A" w:rsidRDefault="00BD0498" w:rsidP="006056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0566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2) 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BD0498" w:rsidRPr="0060566A" w:rsidRDefault="00BD0498" w:rsidP="006056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0566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3) 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BD0498" w:rsidRPr="0060566A" w:rsidRDefault="00BD0498" w:rsidP="006056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0566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4) 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BD0498" w:rsidRPr="0060566A" w:rsidRDefault="00BD0498" w:rsidP="006056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softHyphen/>
        <w:t>няет в равной мере природоведческие, обществоведческие, исторические знания и даёт обучающемуся материал есте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BD0498" w:rsidRPr="0060566A" w:rsidRDefault="00BD0498" w:rsidP="006056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Знакомство с началами естественных и социально-гума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монии с интересами природы и общества, тем самым обе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ственно</w:t>
      </w:r>
      <w:r w:rsidR="003F29E8"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-научных и социально-гуманитарных знаний могут быть успешно, в полном соответствии с возрастными особен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вития личности.</w:t>
      </w:r>
    </w:p>
    <w:p w:rsidR="003F29E8" w:rsidRPr="0060566A" w:rsidRDefault="00BD0498" w:rsidP="00DF2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ных оценивать своё место в окружающем мире и участво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BD0498" w:rsidRPr="0060566A" w:rsidRDefault="00BD0498" w:rsidP="00DF2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Значение курса состоит также в том, что в ходе его из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ностями для формирования у младших школьников фунда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блюдения в природе, ставить опыты, соблюдать правила по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BD0498" w:rsidRPr="0060566A" w:rsidRDefault="00BD0498" w:rsidP="006056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ционально-научному и эмоционально-ценностному постиже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нию окружающего мира.</w:t>
      </w:r>
    </w:p>
    <w:p w:rsidR="00BD0498" w:rsidRPr="0060566A" w:rsidRDefault="00BD0498" w:rsidP="006056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60566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Ценностные ориентиры содержания курса</w:t>
      </w:r>
    </w:p>
    <w:p w:rsidR="00BD0498" w:rsidRPr="0060566A" w:rsidRDefault="00BD0498" w:rsidP="006056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• Природа как одна из важнейших основ здоровой и гармо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ничной жизни человека и общества.</w:t>
      </w:r>
    </w:p>
    <w:p w:rsidR="003F29E8" w:rsidRPr="0060566A" w:rsidRDefault="00BD0498" w:rsidP="003B7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• Культура как процесс и результат человеческой жизнедеятель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ности во всём многообразии её форм.</w:t>
      </w:r>
    </w:p>
    <w:p w:rsidR="00BD0498" w:rsidRPr="0060566A" w:rsidRDefault="00BD0498" w:rsidP="003B7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• Наука как часть культуры, отражающая человеческое стрем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BD0498" w:rsidRPr="0060566A" w:rsidRDefault="00BD0498" w:rsidP="003B7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BD0498" w:rsidRPr="0060566A" w:rsidRDefault="00BD0498" w:rsidP="006056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• Патриотизм как одно из проявлений духовной зрелости чело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BD0498" w:rsidRPr="0060566A" w:rsidRDefault="00BD0498" w:rsidP="006056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• Семья как основа духовно-нравственного развития и воспи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способности российского общества.</w:t>
      </w:r>
    </w:p>
    <w:p w:rsidR="00BD0498" w:rsidRPr="0060566A" w:rsidRDefault="00BD0498" w:rsidP="006056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• Труд и творчество как отличительные черты духовно и нрав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ственно развитой личности.</w:t>
      </w:r>
    </w:p>
    <w:p w:rsidR="00BD0498" w:rsidRPr="0060566A" w:rsidRDefault="00BD0498" w:rsidP="006056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• Здоровый образ жизни в единстве составляющих: здо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ровье физическое, психическое, духовно- и социально-нрав</w:t>
      </w: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ственное.</w:t>
      </w:r>
    </w:p>
    <w:p w:rsidR="00101A59" w:rsidRDefault="00101A59" w:rsidP="004162E6">
      <w:pPr>
        <w:widowControl w:val="0"/>
        <w:autoSpaceDE w:val="0"/>
        <w:autoSpaceDN w:val="0"/>
        <w:adjustRightInd w:val="0"/>
        <w:spacing w:before="72" w:after="72" w:line="252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2E6" w:rsidRPr="004162E6" w:rsidRDefault="004162E6" w:rsidP="004162E6">
      <w:pPr>
        <w:widowControl w:val="0"/>
        <w:autoSpaceDE w:val="0"/>
        <w:autoSpaceDN w:val="0"/>
        <w:adjustRightInd w:val="0"/>
        <w:spacing w:before="72" w:after="72" w:line="252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6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КУРСА</w:t>
      </w:r>
    </w:p>
    <w:p w:rsidR="004162E6" w:rsidRPr="004162E6" w:rsidRDefault="004162E6" w:rsidP="004162E6">
      <w:pPr>
        <w:widowControl w:val="0"/>
        <w:autoSpaceDE w:val="0"/>
        <w:autoSpaceDN w:val="0"/>
        <w:adjustRightInd w:val="0"/>
        <w:spacing w:after="72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4162E6" w:rsidRPr="004162E6" w:rsidRDefault="004162E6" w:rsidP="004162E6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обучающегося будут сформированы: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– русского языка</w:t>
      </w:r>
      <w:r w:rsidRPr="004162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представления о связях между изучаемыми объектами и явлениями действительности (в природе и обществе); 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представление о необходимости бережного, уважительного отношения к культуре разных народов  России, выступающей в форме национального  языка, национальной одежды, традиционных занятий и праздничных обычаев; 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4162E6" w:rsidRPr="004162E6" w:rsidRDefault="004162E6" w:rsidP="004162E6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этические чувства и нормы на основе представлений о взаимоотношениях 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 способность к сотрудничеству со взрослыми и сверстниками на основе взаимодействия при выполнении совместных заданий, в том числе учебных проектов;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7301E5" w:rsidRPr="0049649D" w:rsidRDefault="004162E6" w:rsidP="0049649D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</w:t>
      </w:r>
      <w:r w:rsidR="0073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 труда людей </w:t>
      </w: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профессий </w:t>
      </w: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создание материальных и духовых ценностей.</w:t>
      </w:r>
    </w:p>
    <w:p w:rsidR="004162E6" w:rsidRPr="004162E6" w:rsidRDefault="004162E6" w:rsidP="004162E6">
      <w:pPr>
        <w:widowControl w:val="0"/>
        <w:autoSpaceDE w:val="0"/>
        <w:autoSpaceDN w:val="0"/>
        <w:adjustRightInd w:val="0"/>
        <w:spacing w:before="72" w:after="72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  <w:r w:rsidRPr="00416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16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Регулятивные универсальные учебные действия</w:t>
      </w:r>
    </w:p>
    <w:p w:rsidR="004162E6" w:rsidRPr="004162E6" w:rsidRDefault="004162E6" w:rsidP="004162E6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понимать и принимать учебную задачу, сформулированную совместно с учителем;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сохранять учебную задачу урока (воспроизводить её на определённом этапе урока при выполнении задания по просьбе учителя);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выделять из темы урока известные и неизвестные знания и умения;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планировать своё высказывание (выстраивать последовательность предложений для раскрытия темы);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планировать последовательность операций на отдельных этапах урока;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соотносить выполнение работы с алгоритмом, составленным совместно с учителем;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контролировать и корректировать своё поведение по отношению к сверстникам в ходе совместной деятельности.</w:t>
      </w:r>
    </w:p>
    <w:p w:rsidR="004162E6" w:rsidRPr="004162E6" w:rsidRDefault="004162E6" w:rsidP="004162E6">
      <w:pPr>
        <w:widowControl w:val="0"/>
        <w:autoSpaceDE w:val="0"/>
        <w:autoSpaceDN w:val="0"/>
        <w:adjustRightInd w:val="0"/>
        <w:spacing w:before="72" w:after="72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Познавательные универсальные учебные действия</w:t>
      </w:r>
    </w:p>
    <w:p w:rsidR="004162E6" w:rsidRPr="004162E6" w:rsidRDefault="004162E6" w:rsidP="004162E6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понимать и толковать условные знаки и символы, используемые в учебнике и рабочих тетрадях для передачи информации; 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находить и выделять при помощи взрослых информацию, необходимую для выполнения заданий, из разных источников;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использовать схемы для выполнения заданий, в том числе схемы-аппликации, схемы-рисунки;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анализировать объекты окружающего мира, схемы, рисунки с выделением отличительных признаков;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 классифицировать объекты по заданным (главным) критериям;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сравнивать объекты по заданным критериям (по эталону, на ощупь, по внешнему виду);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осуществлять синтез объектов при работе со схемами-аппликациями;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устанавливать причинно-следственные связи между явлениями;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строить рассуждение (или доказательство своей точки зрения) по теме урока в соответствии с возрастными нормами;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моделировать объекты,  явления и связи в окружающем мире (в том числе связи в природе, между отраслями экономики, производственные цепочки).</w:t>
      </w:r>
    </w:p>
    <w:p w:rsidR="004162E6" w:rsidRPr="004162E6" w:rsidRDefault="004162E6" w:rsidP="004162E6">
      <w:pPr>
        <w:widowControl w:val="0"/>
        <w:autoSpaceDE w:val="0"/>
        <w:autoSpaceDN w:val="0"/>
        <w:adjustRightInd w:val="0"/>
        <w:spacing w:before="72" w:after="72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Коммуникативные универсальные учебные действия</w:t>
      </w:r>
    </w:p>
    <w:p w:rsidR="004162E6" w:rsidRPr="004162E6" w:rsidRDefault="004162E6" w:rsidP="004162E6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включаться в коллективное обсуждение вопросов с учителем и сверстниками;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формулировать ответы на вопросы;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4162E6" w:rsidRPr="004162E6" w:rsidRDefault="004162E6" w:rsidP="004162E6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договариваться и приходить к общему решению при выполнении заданий;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высказывать мотивированное суждение по теме урока (на основе своего опыта и в соответствии с возрастными нормами);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поддерживать в ходе выполнения задания доброжелательное общение друг с другом;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признавать свои ошибки, озвучивать их, соглашаться, если на ошибки указывают другие;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понимать и принимать задачу совместной работы (парной, групповой), распределять роли при выполнении заданий;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строить монологическое высказывание, владеть диалогической формой речи (с учётом возрастных особенностей, норм);  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готовить небольшие сообщения, проектные задания с помощью взрослых;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составлять небольшие рассказы на заданную тему.</w:t>
      </w:r>
    </w:p>
    <w:p w:rsidR="004162E6" w:rsidRPr="004162E6" w:rsidRDefault="004162E6" w:rsidP="004162E6">
      <w:pPr>
        <w:widowControl w:val="0"/>
        <w:autoSpaceDE w:val="0"/>
        <w:autoSpaceDN w:val="0"/>
        <w:adjustRightInd w:val="0"/>
        <w:spacing w:before="72" w:after="72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4162E6" w:rsidRPr="004162E6" w:rsidRDefault="004162E6" w:rsidP="004162E6">
      <w:pPr>
        <w:widowControl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находить на карте Российскую Федерацию, Москву ‒ столицу России;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называть субъект Российской Федерации, в котором находится город (село), где живут учащиеся;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различать государственные символы России ‒ флаг, герб, гимн;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приводить примеры народов России;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 сравнивать город и село, городской и сельский дома;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различать объекты природы и предметы рукотворного мира;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оценивать отношение людей к окружающему миру;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различать объекты и явления неживой и живой природы;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находить связи в природе, между природой  и человеком;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проводить наблюдения и ставить опыты;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измерять температуру воздуха, воды, тела человека;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определять объекты природы с помощью атласа-определителя;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сравнивать объекты природы, делить их на группы;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ухаживать за комнатными растениями  и животными живого уголка;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находить нужную информацию в учебнике и дополнительной литературе;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соблюдать правила поведения в природе, читать и рисовать экологические знаки;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различать составные части экономики, объяснять их взаимосвязь;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прослеживать производственные цепочки, изображать их с помощью моделей;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узнавать различные строительные машины и материалы, объяснять их назначение;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различать виды транспорта;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приводить примеры учреждений  культуры и образования;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определять профессии людей по фотографиям и описаниям, находить взаимосвязи между трудом людей различных профессий;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различать внешнее и внутреннее строение тела человека;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правильно строить режим дня, соблюдать правила личной гигиены;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соблюдать правила безопасного поведения на улице и в быту, на воде и в лесу;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различать основные дорожные знаки, необходимые пешеходу;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соблюдать основные правила противопожарной безопасности;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правильно вести себя при контактах с незнакомцами;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оценивать характер взаимоотношений людей в семье, в школе, в кругу сверстников;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приводить примеры семейных традиций;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соблюдать правила вежливости при общении со взрослыми и сверстниками, правила культурного поведения в школе и  других общественных местах;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различать стороны горизонта, обозначать их на схеме;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ориентироваться на местности разными  способами;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различать формы земной поверхности, сравнивать холм и гору;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различать водоёмы, узнавать их по описанию;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 читать карту и план, правильно показывать на настенной карте;</w:t>
      </w:r>
    </w:p>
    <w:p w:rsidR="004162E6" w:rsidRPr="004162E6" w:rsidRDefault="004162E6" w:rsidP="004162E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находить и показывать на глобусе и карте мира материки и океаны;</w:t>
      </w:r>
    </w:p>
    <w:p w:rsidR="0060566A" w:rsidRDefault="004162E6" w:rsidP="007301E5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различать физическую и политическую карты, находить и показывать на политической карте мира разные страны.</w:t>
      </w:r>
    </w:p>
    <w:p w:rsidR="007301E5" w:rsidRPr="007301E5" w:rsidRDefault="007301E5" w:rsidP="007301E5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40" w:rsidRPr="0060566A" w:rsidRDefault="00017EC4" w:rsidP="006056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0566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Контроль и оценка планируемых результатов.</w:t>
      </w:r>
    </w:p>
    <w:p w:rsidR="00017EC4" w:rsidRDefault="00017EC4" w:rsidP="006056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056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Проверочные работы, тесты, контрольно-измерительные материалы, проекты.</w:t>
      </w:r>
    </w:p>
    <w:p w:rsidR="00927317" w:rsidRPr="00927317" w:rsidRDefault="00927317" w:rsidP="006056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291472" w:rsidRDefault="00291472" w:rsidP="00291472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4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</w:t>
      </w:r>
      <w:r w:rsidR="00927317" w:rsidRPr="00927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3 класс</w:t>
      </w:r>
    </w:p>
    <w:p w:rsidR="00291472" w:rsidRPr="00927317" w:rsidRDefault="00291472" w:rsidP="00291472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63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094"/>
        <w:gridCol w:w="3544"/>
        <w:gridCol w:w="2693"/>
      </w:tblGrid>
      <w:tr w:rsidR="00927317" w:rsidRPr="00927317" w:rsidTr="0049649D">
        <w:tc>
          <w:tcPr>
            <w:tcW w:w="1304" w:type="dxa"/>
            <w:shd w:val="clear" w:color="auto" w:fill="auto"/>
          </w:tcPr>
          <w:p w:rsidR="00927317" w:rsidRPr="00927317" w:rsidRDefault="00927317" w:rsidP="009273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6094" w:type="dxa"/>
            <w:shd w:val="clear" w:color="auto" w:fill="auto"/>
          </w:tcPr>
          <w:p w:rsidR="00927317" w:rsidRPr="00927317" w:rsidRDefault="00927317" w:rsidP="009273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практической работы</w:t>
            </w:r>
          </w:p>
        </w:tc>
        <w:tc>
          <w:tcPr>
            <w:tcW w:w="3544" w:type="dxa"/>
            <w:shd w:val="clear" w:color="auto" w:fill="auto"/>
          </w:tcPr>
          <w:p w:rsidR="00927317" w:rsidRPr="00927317" w:rsidRDefault="00927317" w:rsidP="009273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693" w:type="dxa"/>
          </w:tcPr>
          <w:p w:rsidR="00927317" w:rsidRPr="00927317" w:rsidRDefault="00927317" w:rsidP="009273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урока</w:t>
            </w:r>
          </w:p>
        </w:tc>
      </w:tr>
      <w:tr w:rsidR="00927317" w:rsidRPr="00927317" w:rsidTr="0049649D">
        <w:trPr>
          <w:trHeight w:val="322"/>
        </w:trPr>
        <w:tc>
          <w:tcPr>
            <w:tcW w:w="1304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 «Как устроен мир».</w:t>
            </w:r>
          </w:p>
        </w:tc>
        <w:tc>
          <w:tcPr>
            <w:tcW w:w="3544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27317" w:rsidRPr="00927317" w:rsidTr="0049649D">
        <w:trPr>
          <w:trHeight w:val="322"/>
        </w:trPr>
        <w:tc>
          <w:tcPr>
            <w:tcW w:w="1304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 «Охрана растений».</w:t>
            </w:r>
          </w:p>
        </w:tc>
        <w:tc>
          <w:tcPr>
            <w:tcW w:w="3544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93" w:type="dxa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927317" w:rsidRPr="00927317" w:rsidTr="0049649D">
        <w:trPr>
          <w:trHeight w:val="322"/>
        </w:trPr>
        <w:tc>
          <w:tcPr>
            <w:tcW w:w="1304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 «Эта удивительная природа».</w:t>
            </w:r>
          </w:p>
        </w:tc>
        <w:tc>
          <w:tcPr>
            <w:tcW w:w="3544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93" w:type="dxa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927317" w:rsidRPr="00927317" w:rsidTr="0049649D">
        <w:trPr>
          <w:trHeight w:val="322"/>
        </w:trPr>
        <w:tc>
          <w:tcPr>
            <w:tcW w:w="1304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4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 «Мы и наше здоровье».</w:t>
            </w:r>
          </w:p>
        </w:tc>
        <w:tc>
          <w:tcPr>
            <w:tcW w:w="3544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3" w:type="dxa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927317" w:rsidRPr="00927317" w:rsidTr="0049649D">
        <w:trPr>
          <w:trHeight w:val="322"/>
        </w:trPr>
        <w:tc>
          <w:tcPr>
            <w:tcW w:w="1304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4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 «Наша безопасность».</w:t>
            </w:r>
          </w:p>
        </w:tc>
        <w:tc>
          <w:tcPr>
            <w:tcW w:w="3544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dxa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927317" w:rsidRPr="00927317" w:rsidTr="0049649D">
        <w:trPr>
          <w:trHeight w:val="322"/>
        </w:trPr>
        <w:tc>
          <w:tcPr>
            <w:tcW w:w="1304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4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 «Чему учит экономика».</w:t>
            </w:r>
          </w:p>
        </w:tc>
        <w:tc>
          <w:tcPr>
            <w:tcW w:w="3544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927317" w:rsidRPr="00927317" w:rsidTr="0049649D">
        <w:trPr>
          <w:trHeight w:val="322"/>
        </w:trPr>
        <w:tc>
          <w:tcPr>
            <w:tcW w:w="1304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4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 «Путешествие по городам и странам».</w:t>
            </w:r>
          </w:p>
        </w:tc>
        <w:tc>
          <w:tcPr>
            <w:tcW w:w="3544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3" w:type="dxa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927317" w:rsidRDefault="00927317" w:rsidP="0092731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17" w:rsidRDefault="00291472" w:rsidP="00291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27317" w:rsidRPr="00927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Проектные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класс</w:t>
      </w:r>
    </w:p>
    <w:p w:rsidR="00291472" w:rsidRPr="00927317" w:rsidRDefault="00291472" w:rsidP="00291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63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5913"/>
        <w:gridCol w:w="3544"/>
        <w:gridCol w:w="2693"/>
      </w:tblGrid>
      <w:tr w:rsidR="00927317" w:rsidRPr="00927317" w:rsidTr="0049649D">
        <w:tc>
          <w:tcPr>
            <w:tcW w:w="1485" w:type="dxa"/>
            <w:shd w:val="clear" w:color="auto" w:fill="auto"/>
          </w:tcPr>
          <w:p w:rsidR="00927317" w:rsidRPr="00927317" w:rsidRDefault="00927317" w:rsidP="009273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5913" w:type="dxa"/>
            <w:shd w:val="clear" w:color="auto" w:fill="auto"/>
          </w:tcPr>
          <w:p w:rsidR="00927317" w:rsidRPr="00927317" w:rsidRDefault="00927317" w:rsidP="009273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проектной работы</w:t>
            </w:r>
          </w:p>
        </w:tc>
        <w:tc>
          <w:tcPr>
            <w:tcW w:w="3544" w:type="dxa"/>
            <w:shd w:val="clear" w:color="auto" w:fill="auto"/>
          </w:tcPr>
          <w:p w:rsidR="00927317" w:rsidRPr="00927317" w:rsidRDefault="00927317" w:rsidP="009273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693" w:type="dxa"/>
          </w:tcPr>
          <w:p w:rsidR="00927317" w:rsidRPr="00927317" w:rsidRDefault="00927317" w:rsidP="009273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урока</w:t>
            </w:r>
          </w:p>
        </w:tc>
      </w:tr>
      <w:tr w:rsidR="00927317" w:rsidRPr="00927317" w:rsidTr="0049649D">
        <w:trPr>
          <w:trHeight w:val="180"/>
        </w:trPr>
        <w:tc>
          <w:tcPr>
            <w:tcW w:w="1485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13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«Богатства, отданные людям.»</w:t>
            </w:r>
          </w:p>
        </w:tc>
        <w:tc>
          <w:tcPr>
            <w:tcW w:w="3544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27317" w:rsidRPr="00927317" w:rsidTr="0049649D">
        <w:trPr>
          <w:trHeight w:val="180"/>
        </w:trPr>
        <w:tc>
          <w:tcPr>
            <w:tcW w:w="1485" w:type="dxa"/>
            <w:shd w:val="clear" w:color="auto" w:fill="auto"/>
          </w:tcPr>
          <w:p w:rsidR="00927317" w:rsidRPr="00927317" w:rsidRDefault="00291472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5913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«Разнообразие природы родного края.»</w:t>
            </w:r>
          </w:p>
        </w:tc>
        <w:tc>
          <w:tcPr>
            <w:tcW w:w="3544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93" w:type="dxa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927317" w:rsidRPr="00927317" w:rsidTr="0049649D">
        <w:trPr>
          <w:trHeight w:val="180"/>
        </w:trPr>
        <w:tc>
          <w:tcPr>
            <w:tcW w:w="1485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13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кулинаров»</w:t>
            </w:r>
          </w:p>
        </w:tc>
        <w:tc>
          <w:tcPr>
            <w:tcW w:w="3544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93" w:type="dxa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927317" w:rsidRPr="00927317" w:rsidTr="0049649D">
        <w:trPr>
          <w:trHeight w:val="180"/>
        </w:trPr>
        <w:tc>
          <w:tcPr>
            <w:tcW w:w="1485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13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нас защищает»</w:t>
            </w:r>
          </w:p>
        </w:tc>
        <w:tc>
          <w:tcPr>
            <w:tcW w:w="3544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3" w:type="dxa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927317" w:rsidRPr="00927317" w:rsidTr="0049649D">
        <w:trPr>
          <w:trHeight w:val="180"/>
        </w:trPr>
        <w:tc>
          <w:tcPr>
            <w:tcW w:w="1485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13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«Экономика родного края»</w:t>
            </w:r>
          </w:p>
        </w:tc>
        <w:tc>
          <w:tcPr>
            <w:tcW w:w="3544" w:type="dxa"/>
            <w:shd w:val="clear" w:color="auto" w:fill="auto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</w:tcPr>
          <w:p w:rsidR="00927317" w:rsidRPr="00927317" w:rsidRDefault="00927317" w:rsidP="002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927317" w:rsidRPr="00927317" w:rsidTr="00291472">
        <w:trPr>
          <w:trHeight w:val="281"/>
        </w:trPr>
        <w:tc>
          <w:tcPr>
            <w:tcW w:w="1485" w:type="dxa"/>
            <w:shd w:val="clear" w:color="auto" w:fill="auto"/>
          </w:tcPr>
          <w:p w:rsidR="00927317" w:rsidRPr="00927317" w:rsidRDefault="00927317" w:rsidP="009273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13" w:type="dxa"/>
            <w:shd w:val="clear" w:color="auto" w:fill="auto"/>
          </w:tcPr>
          <w:p w:rsidR="00927317" w:rsidRPr="00927317" w:rsidRDefault="00927317" w:rsidP="009273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«Музей путешествий»</w:t>
            </w:r>
          </w:p>
        </w:tc>
        <w:tc>
          <w:tcPr>
            <w:tcW w:w="3544" w:type="dxa"/>
            <w:shd w:val="clear" w:color="auto" w:fill="auto"/>
          </w:tcPr>
          <w:p w:rsidR="00927317" w:rsidRPr="00927317" w:rsidRDefault="00927317" w:rsidP="009273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3" w:type="dxa"/>
          </w:tcPr>
          <w:p w:rsidR="00927317" w:rsidRPr="00927317" w:rsidRDefault="00927317" w:rsidP="009273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927317" w:rsidRPr="00927317" w:rsidRDefault="00927317" w:rsidP="0092731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927317" w:rsidRPr="00927317" w:rsidSect="00927317">
          <w:type w:val="nextColumn"/>
          <w:pgSz w:w="16838" w:h="11906" w:orient="landscape"/>
          <w:pgMar w:top="539" w:right="539" w:bottom="539" w:left="357" w:header="709" w:footer="709" w:gutter="0"/>
          <w:cols w:space="720"/>
        </w:sectPr>
      </w:pPr>
    </w:p>
    <w:p w:rsidR="003F1096" w:rsidRPr="00AE7948" w:rsidRDefault="00291472" w:rsidP="003F1096">
      <w:pPr>
        <w:keepNext/>
        <w:spacing w:after="0" w:line="288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 xml:space="preserve">     </w:t>
      </w:r>
      <w:r w:rsidR="003F1096" w:rsidRPr="00AE7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Содержание учебного предмета, формы организации и осн</w:t>
      </w:r>
      <w:r w:rsidR="007301E5" w:rsidRPr="00AE7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овные виды учебной деятельности.</w:t>
      </w:r>
    </w:p>
    <w:p w:rsidR="003F1096" w:rsidRPr="00AE7948" w:rsidRDefault="003F1096" w:rsidP="003F1096">
      <w:pPr>
        <w:keepNext/>
        <w:spacing w:after="0" w:line="288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E79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</w:t>
      </w:r>
      <w:r w:rsidR="009336B4" w:rsidRPr="00AE79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«Окружающий мир» 3</w:t>
      </w:r>
      <w:r w:rsidRPr="00AE79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класс</w:t>
      </w:r>
    </w:p>
    <w:tbl>
      <w:tblPr>
        <w:tblStyle w:val="2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6804"/>
        <w:gridCol w:w="3969"/>
      </w:tblGrid>
      <w:tr w:rsidR="00AE7948" w:rsidRPr="00AE7948" w:rsidTr="00AE79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темы урока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учащихся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организации учебной  деятельности</w:t>
            </w:r>
          </w:p>
        </w:tc>
      </w:tr>
      <w:tr w:rsidR="00AE7948" w:rsidRPr="00AE7948" w:rsidTr="00AE79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Как устроен мир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948" w:rsidRPr="00AE7948" w:rsidRDefault="00AE7948" w:rsidP="00AE79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t>Знакомиться с учебником и учебными пособиями, с целями и задачами раздела. Понимать учебную задачу урока и стремиться её выполнить. Доказывать, пользуясь иллюстрацией учебника, что природа удивительно разнообразна; раскрывать ценность природы для людей. Предлагать задание к рисунку учебника и оценивать ответы одноклассников, осуществлять самопроверку.</w:t>
            </w:r>
          </w:p>
          <w:p w:rsidR="00AE7948" w:rsidRPr="00AE7948" w:rsidRDefault="00AE7948" w:rsidP="00AE79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t>Определять место человека в мире; характеризовать семью, народ, государство как части общества; сопоставлять формы правления в государствах мира. Формулировать выводы из изученного материала, отвечать на итоговые вопросы и оценивать достижения на уроке.</w:t>
            </w:r>
          </w:p>
          <w:p w:rsidR="00AE7948" w:rsidRPr="00AE7948" w:rsidRDefault="00AE7948" w:rsidP="00AE79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сравнивать заповедники и национальные парки.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948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   </w:t>
            </w: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Дифференцированная</w:t>
            </w: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Pr="00AE7948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</w:tc>
      </w:tr>
      <w:tr w:rsidR="00AE7948" w:rsidRPr="00AE7948" w:rsidTr="00AE79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Эта удивительная природа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t>Понимать учебные задачи раздела и данного урока и стремиться их выполнить; классифицировать тела и вещества, приводить примеры естественных и искусственных тел, твёрдых, жидких и газообразных веществ; наблюдать опыт с растворением вещества.</w:t>
            </w:r>
          </w:p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t>Наблюдать и характеризовать свойства поваренной соли, сахара, крахмала, кислоты.</w:t>
            </w:r>
          </w:p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тетради.</w:t>
            </w:r>
          </w:p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t>Анализировать схему (диаграмму) с целью определения состава воздуха. Исследовать с помощью опытов свойства воздуха.</w:t>
            </w:r>
          </w:p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t>Исследовать по инструкции учебника свойства воды. Анализировать схемы учебника и применять их для объяснения свойств воды. Рассказывать об использовании в быту воды как растворителя.</w:t>
            </w:r>
          </w:p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t>Высказывать предположения о причинах разрушения горных пород в природе. Наблюдать процесс расширения твёрдых тел в ходе учебного эксперимента; моделировать в виде схемы увеличение расстояния между частицами твёрдых тел при нагревании и уменьшение – при охлаждении.</w:t>
            </w:r>
          </w:p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t>Выявлять с помощью схемы сходство и различие процессов питания и дыхания растений. Моделировать процессы дыхания и питания растений, рассказывать об этих процессах с помощью выполненной схемы.</w:t>
            </w:r>
          </w:p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t>Характеризовать условия, необходимые для размножения растений и их распространения. Наблюдать в природе, как распространяются семена деревьев. Выявлять роль животных в размножении и развитии растений.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948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</w:t>
            </w: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</w:t>
            </w: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Совместно- распределительная</w:t>
            </w: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Pr="00AE7948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</w:tr>
      <w:tr w:rsidR="00AE7948" w:rsidRPr="00AE7948" w:rsidTr="00AE79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Мы и наше здоровье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Характеризовать системы органов человека. Обсуждать взаимосвязь наук анатомии, физиологии и гигиены. Анализировать схемы расположения органов человека, уметь показывать расположение внутренних органов на своём теле и теле собеседника. Практическая работа в </w:t>
            </w:r>
            <w:r w:rsidRPr="00AE79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паре: измерение роста и массы человека.</w:t>
            </w:r>
          </w:p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t>Характеризовать роль скелета и мышц в жизнедеятельности организма. Раскрывать роль правильной осанки для здоровья человека.</w:t>
            </w:r>
          </w:p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t>Определять наличие питательных веществ  в продуктах питания. Моделировать строение пищеварительной системы. Характеризовать изменения, которые происходят с пищей в процессе переваривания. Обсуждать правила рационального питания. Составлять меню здорового питания.</w:t>
            </w:r>
          </w:p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t>Характеризовать и формулировать факторы закаливания. Составлять памятку по закаливанию. Составлять инструкцию по предупреждению инфекционных заболеваний.</w:t>
            </w:r>
          </w:p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t>Обсуждать и формулировать правила здорового образа жизни и стараться их соблюдать.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948" w:rsidRP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Ролевая игра</w:t>
            </w:r>
          </w:p>
          <w:p w:rsidR="00291472" w:rsidRP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Pr="00291472" w:rsidRDefault="00291472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7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1472" w:rsidRDefault="00291472" w:rsidP="00AE79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1472" w:rsidRPr="000420B4" w:rsidRDefault="000420B4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B4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</w:t>
            </w:r>
          </w:p>
          <w:p w:rsidR="000420B4" w:rsidRPr="000420B4" w:rsidRDefault="000420B4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B4" w:rsidRPr="000420B4" w:rsidRDefault="000420B4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B4" w:rsidRPr="00AE7948" w:rsidRDefault="000420B4" w:rsidP="00AE79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0B4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E7948" w:rsidRPr="00AE7948" w:rsidTr="00AE79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Наша безопасность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Актуализировать знания об опасностях в быту. Характеризовать действия при пожаре, аварии водопровода и утечке газа. Моделировать действия при этих ситуациях в виде схем и ролевой игры. Анализировать схему эвакуации из школы и моделировать её в ходе учебной тревоги.</w:t>
            </w:r>
          </w:p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t>Изучать по материалам учебника правила поведения на улице и в транспорте; готовить сообщения. Обсуждать предложенные ситуации, которые являются потенциально опасными. Моделировать свои действия в ходе ролевой игры.</w:t>
            </w:r>
          </w:p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t>Анализировать разные типы знаков, обсуждать, как они помогают пешеходам. Моделировать в виде схемы путь от дома до школы с обозначением имеющихся дорожных знаков.</w:t>
            </w:r>
          </w:p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Характеризовать опасности природного характера. Находить информацию о ядовитых растениях и грибах. Характеризовать правила гигиены при общении с домашними животными. Различать гадюку и ужа.</w:t>
            </w:r>
          </w:p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t>Обсуждать проблему экологической безопасности и меры по охране окружающей среды. Знакомиться с устройством и работой бытового фильтра для очистки воды.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948" w:rsidRDefault="000420B4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Фронтальная </w:t>
            </w:r>
          </w:p>
          <w:p w:rsidR="000420B4" w:rsidRDefault="000420B4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B4" w:rsidRDefault="000420B4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B4" w:rsidRDefault="000420B4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B4" w:rsidRDefault="000420B4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</w:p>
          <w:p w:rsidR="000420B4" w:rsidRDefault="000420B4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B4" w:rsidRDefault="000420B4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B4" w:rsidRPr="00AE7948" w:rsidRDefault="000420B4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</w:tc>
      </w:tr>
      <w:tr w:rsidR="00AE7948" w:rsidRPr="00AE7948" w:rsidTr="00AE79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Чему учит экономика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t>Различать товары и услуги; приводить примеры товаров и услуг. Характеризовать роль труда в создании товаров и услуг. Работать со взрослыми: прослеживать, какие товары и услуги были нужны семье в течение дня.</w:t>
            </w:r>
          </w:p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t>Раскрывать роль природных богатств и труда людей в экономике по предложенному плану. Прослеживать взаимосвязь труда людей разных профессий. Выяснять роль профессий родителей в экономике.</w:t>
            </w:r>
          </w:p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t>Актуализировать знания о полезных ископаемых. Определять полезные ископаемые. Выявлять, при производстве каких товаров применяются изучаемые полезные ископаемые.</w:t>
            </w:r>
          </w:p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Обсуждать, зачем люди занимаются растениеводством. Характеризовать роль выращивания культурных растений в экономике и труд растениеводов. Выявлять связь растениеводства и промышленности.</w:t>
            </w:r>
          </w:p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t>Классифицировать домашних сельскохозяйственных животных. Характеризовать роль разведения сельскохозяйственных животных в экономике и труд животноводов. Выявлять взаимосвязь растениеводства, животноводства и промышленности.</w:t>
            </w:r>
          </w:p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продукцию и отрасли промышленности. </w:t>
            </w:r>
            <w:r w:rsidRPr="00AE7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Выявлять взаимосвязь отраслей промышленности.</w:t>
            </w:r>
          </w:p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t>Раскрывать роль денег в экономике. Рассматривать и сравнивать монеты России по внешнему виду, устно описывать их.</w:t>
            </w:r>
          </w:p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t>Характеризовать государственный бюджет, его доходы и расходы.</w:t>
            </w:r>
          </w:p>
          <w:p w:rsidR="00AE7948" w:rsidRPr="00AE7948" w:rsidRDefault="00AE7948" w:rsidP="00AE79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t>Характеризовать вредное воздействие различных отраслей экономики на окружающую среду. Раскрывать взаимосвязь между экономикой и экологией.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B4" w:rsidRDefault="000420B4" w:rsidP="00042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Практическая </w:t>
            </w:r>
          </w:p>
          <w:p w:rsidR="000420B4" w:rsidRDefault="000420B4" w:rsidP="00042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B4" w:rsidRDefault="000420B4" w:rsidP="00042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B4" w:rsidRDefault="000420B4" w:rsidP="00042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B4" w:rsidRDefault="000420B4" w:rsidP="00042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B4" w:rsidRDefault="000420B4" w:rsidP="00042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B4" w:rsidRDefault="000420B4" w:rsidP="00042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B4" w:rsidRDefault="000420B4" w:rsidP="00042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B4" w:rsidRDefault="000420B4" w:rsidP="00042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B4" w:rsidRDefault="000420B4" w:rsidP="00042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B4" w:rsidRDefault="000420B4" w:rsidP="00042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</w:t>
            </w:r>
          </w:p>
          <w:p w:rsidR="000420B4" w:rsidRDefault="000420B4" w:rsidP="00042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B4" w:rsidRDefault="000420B4" w:rsidP="00042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B4" w:rsidRDefault="000420B4" w:rsidP="00042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B4" w:rsidRDefault="000420B4" w:rsidP="00042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B4" w:rsidRDefault="000420B4" w:rsidP="00042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B4" w:rsidRDefault="000420B4" w:rsidP="00042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Совместно- распределительная</w:t>
            </w:r>
          </w:p>
          <w:p w:rsidR="000420B4" w:rsidRDefault="000420B4" w:rsidP="00042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B4" w:rsidRDefault="000420B4" w:rsidP="00042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48" w:rsidRPr="00AE7948" w:rsidRDefault="000420B4" w:rsidP="00042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AE7948" w:rsidRPr="00AE7948" w:rsidTr="00AE79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948" w:rsidRPr="00AE7948" w:rsidRDefault="00AE7948" w:rsidP="00AE7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Путешествие по городам и странам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948" w:rsidRPr="00AE7948" w:rsidRDefault="00AE7948" w:rsidP="00AE79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t>Узнавать достопримечательности городов Золотого кольца по фотографиям.</w:t>
            </w:r>
          </w:p>
          <w:p w:rsidR="00AE7948" w:rsidRPr="00AE7948" w:rsidRDefault="00AE7948" w:rsidP="00AE79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t>Называть</w:t>
            </w:r>
            <w:r w:rsidRPr="00AE7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E7948">
              <w:rPr>
                <w:rFonts w:ascii="Times New Roman" w:hAnsi="Times New Roman" w:cs="Times New Roman"/>
                <w:sz w:val="28"/>
                <w:szCs w:val="28"/>
              </w:rPr>
              <w:t>города, которые входят в Золотое кольцо.</w:t>
            </w:r>
          </w:p>
          <w:p w:rsidR="00AE7948" w:rsidRPr="00AE7948" w:rsidRDefault="00AE7948" w:rsidP="00AE79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48">
              <w:rPr>
                <w:rFonts w:ascii="Times New Roman" w:hAnsi="Times New Roman" w:cs="Times New Roman"/>
                <w:sz w:val="28"/>
                <w:szCs w:val="28"/>
              </w:rPr>
              <w:t>Показывать на карте России её границы и погр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аничные государства, их столицы.</w:t>
            </w:r>
            <w:r w:rsidRPr="00AE7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7948" w:rsidRPr="00AE7948" w:rsidRDefault="00AE7948" w:rsidP="00AE79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0B4" w:rsidRDefault="000420B4" w:rsidP="00042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  <w:p w:rsidR="000420B4" w:rsidRDefault="000420B4" w:rsidP="00042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B4" w:rsidRDefault="000420B4" w:rsidP="00042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</w:p>
          <w:p w:rsidR="000420B4" w:rsidRDefault="000420B4" w:rsidP="00042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48" w:rsidRPr="00AE7948" w:rsidRDefault="000420B4" w:rsidP="00042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</w:tc>
      </w:tr>
    </w:tbl>
    <w:p w:rsidR="0049649D" w:rsidRDefault="0049649D" w:rsidP="00FC0DA5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427F" w:rsidRPr="00FC0DA5" w:rsidRDefault="0000427F" w:rsidP="000042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УЧЕБНО-</w:t>
      </w:r>
      <w:r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 xml:space="preserve">ТЕМАТИЧЕСКОЕ ПЛАНИРОВАНИЕ ДЛЯ 3 </w:t>
      </w:r>
      <w:r w:rsidRPr="00FC0DA5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 xml:space="preserve"> КЛАС</w:t>
      </w:r>
      <w:r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СА ПО ПРЕДМЕТУ «ОКРУЖАЮЩИЙ МИР»</w:t>
      </w:r>
      <w:r w:rsidRPr="00FC0DA5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 xml:space="preserve">   </w:t>
      </w:r>
    </w:p>
    <w:p w:rsidR="0000427F" w:rsidRPr="0049649D" w:rsidRDefault="0000427F" w:rsidP="000042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 w:rsidRPr="00FC0DA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 xml:space="preserve">                                                         </w:t>
      </w:r>
      <w:r w:rsidRPr="00FC0DA5"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24"/>
          <w:szCs w:val="24"/>
        </w:rPr>
        <w:t xml:space="preserve">               </w:t>
      </w:r>
    </w:p>
    <w:tbl>
      <w:tblPr>
        <w:tblW w:w="14488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2436"/>
        <w:gridCol w:w="1435"/>
      </w:tblGrid>
      <w:tr w:rsidR="0000427F" w:rsidRPr="005C6D88" w:rsidTr="0000427F">
        <w:trPr>
          <w:trHeight w:val="1044"/>
        </w:trPr>
        <w:tc>
          <w:tcPr>
            <w:tcW w:w="617" w:type="dxa"/>
            <w:shd w:val="clear" w:color="auto" w:fill="auto"/>
            <w:vAlign w:val="center"/>
          </w:tcPr>
          <w:p w:rsidR="0000427F" w:rsidRDefault="0000427F" w:rsidP="0000427F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0427F" w:rsidRPr="005C6D88" w:rsidRDefault="0000427F" w:rsidP="0000427F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436" w:type="dxa"/>
            <w:shd w:val="clear" w:color="auto" w:fill="auto"/>
            <w:vAlign w:val="center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  <w:p w:rsidR="0000427F" w:rsidRPr="005C6D88" w:rsidRDefault="0000427F" w:rsidP="0000427F">
            <w:pPr>
              <w:tabs>
                <w:tab w:val="left" w:pos="2118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</w:tcPr>
          <w:p w:rsidR="0000427F" w:rsidRPr="0000427F" w:rsidRDefault="0000427F" w:rsidP="00C21154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0427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Кол-во час</w:t>
            </w:r>
          </w:p>
        </w:tc>
      </w:tr>
      <w:tr w:rsidR="0000427F" w:rsidRPr="005C6D88" w:rsidTr="0000427F">
        <w:trPr>
          <w:trHeight w:val="400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Природа. Ценность природы для людей.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393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Человек.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13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Наши проекты «Богатства, отданные людям».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18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Общество.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283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Что такое экология.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373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Природа в опасности! Охрана природы.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20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Обобщение знаний по разделу «Как устрое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 этот мир». Практическая работа.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13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Тела, вещества, частицы. 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19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Разнообразие веществ. </w:t>
            </w:r>
            <w:r w:rsidRPr="005C6D8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Практическая работа «Исследуем продукты на содержание крахмала».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11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Воздух и его охрана. Эксперимент «Чист ли воздух, которым мы дышим?»</w:t>
            </w:r>
          </w:p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Микроскоп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567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Вода. </w:t>
            </w:r>
            <w:r w:rsidRPr="005C6D8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Практическая работа «Исследуем свойства воды».</w:t>
            </w:r>
          </w:p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Эксперимент «Холодная как лёд». Датчик температуры.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567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Превращения и круговорот воды. Эксперимент «Оставляем датчик температуры на сутки»</w:t>
            </w:r>
          </w:p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Датчик температуры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11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Берегите воду!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567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Что такое почва. </w:t>
            </w:r>
            <w:r w:rsidRPr="005C6D8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Практическая работа «Исследуем состав почвы».</w:t>
            </w:r>
          </w:p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Микроскоп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69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Разнообразие растений.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19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Солнце, растения и мы с вами.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567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Размножение и развитие растений. </w:t>
            </w:r>
            <w:r w:rsidRPr="005C6D8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Практическая работа «Изучаем способы распространения плодов».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18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Охрана растений. 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24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Разнообразие животных.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01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Кто ест что? 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265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Наши проекты «Разнообразие природы родного края».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369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Размножение и развитие животных.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16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Охрана животных.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22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царстве грибов.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15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Великий круговорот жизни.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567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Обобщение знаний по разделу «Эта удивительная природа». Практическая работа «Неприятное соседство» </w:t>
            </w:r>
            <w:r w:rsidRPr="005C6D8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Микроскоп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59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Организм человека. Практическая работа «Измеряем свой рост и массу»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23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Органы чувств.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272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Надёжная защита организма. </w:t>
            </w:r>
            <w:r w:rsidRPr="005C6D8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Практическая работа «Исследуем нашу кожу».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363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Опора тела и движение.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25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Наше питание. </w:t>
            </w:r>
            <w:r w:rsidRPr="005C6D8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Практическая работа «Изучаем состав продуктов».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03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Наши проекты «Школа кулинаров».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08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Дыхание и кровообращение. </w:t>
            </w:r>
            <w:r w:rsidRPr="005C6D8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Практическая работа «Учимся измерять пульс».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15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Умей предупреждать болезни.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21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Здоровый образ жизни.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12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Обобщение знаний по разделу 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Мы и наше здоровье». Практическая </w:t>
            </w: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работа.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19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Огонь, вода и газ.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39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Чтобы путь был счастливым.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05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Дорожные знаки.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11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Наши проекты «Кто нас защищает».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18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Опасные места.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24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Природа и наша безопасность. 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567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Экологическая безопасность.</w:t>
            </w:r>
            <w:r w:rsidRPr="005C6D8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C6D8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Практическая работа «Учимся пользоваться бытовым фильтром для воды».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53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Обобщение знаний по разделу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«Наша безопасность». Практическая </w:t>
            </w: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работа.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16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 чего нужна экономика.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281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Природные богатства и труд людей - основа экономики.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371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Полезные ископаемые. </w:t>
            </w:r>
            <w:r w:rsidRPr="005C6D8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Практическая работа «Исследуем полезные ископаемые»..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05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Растениеводство. </w:t>
            </w:r>
            <w:r w:rsidRPr="005C6D8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Практическая работа «Учимся сравнивать и описывать культурные растения»..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24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Животноводство.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17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Какая бывает промышленность.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09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Наши проекты «Экономика родного края».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14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Что такое деньги. </w:t>
            </w:r>
            <w:r w:rsidRPr="005C6D8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Практическая работа «Изучаем российские монеты».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21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53.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Государственный бюджет.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271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Семейный бюджет.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361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Экономика и экология.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295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Обобщение знаний по разделу «Ч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ему учит экономика». Практическая </w:t>
            </w: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работа.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371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Золотое кольцо России.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18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Золотое кольцо России.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11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Золотое кольцо России.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17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Наши проекты «Музей путешествий».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23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Наши ближайшие соседи.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273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севере Европы.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363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Что такое Бенилюкс.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11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центре Европы.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18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Франции и Великобритании.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24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юге Европы.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401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знаменитым местам мира.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427F" w:rsidRPr="005C6D88" w:rsidTr="0000427F">
        <w:trPr>
          <w:trHeight w:val="265"/>
        </w:trPr>
        <w:tc>
          <w:tcPr>
            <w:tcW w:w="617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12436" w:type="dxa"/>
            <w:shd w:val="clear" w:color="auto" w:fill="auto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Обобщение знаний по разделу «Путешествие по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городам и странам». Практическая</w:t>
            </w: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работа.</w:t>
            </w:r>
          </w:p>
        </w:tc>
        <w:tc>
          <w:tcPr>
            <w:tcW w:w="1435" w:type="dxa"/>
          </w:tcPr>
          <w:p w:rsidR="0000427F" w:rsidRPr="005C6D88" w:rsidRDefault="0000427F" w:rsidP="00C21154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0427F" w:rsidRDefault="0000427F" w:rsidP="00FC0DA5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649D" w:rsidRDefault="0049649D" w:rsidP="00FC0DA5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:rsidR="00FC0DA5" w:rsidRPr="00FC0DA5" w:rsidRDefault="0049649D" w:rsidP="00FC0D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420B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</w:t>
      </w:r>
      <w:r w:rsidR="00FC0DA5" w:rsidRPr="00FC0DA5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КАЛЕНД</w:t>
      </w:r>
      <w:r w:rsidR="007301E5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 xml:space="preserve">АРНО-ТЕМАТИЧЕСКОЕ ПЛАНИРОВАНИЕ </w:t>
      </w:r>
      <w:r w:rsidR="00AE7948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 xml:space="preserve">ДЛЯ 3 </w:t>
      </w:r>
      <w:bookmarkStart w:id="0" w:name="_GoBack"/>
      <w:bookmarkEnd w:id="0"/>
      <w:r w:rsidR="00FC0DA5" w:rsidRPr="00FC0DA5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 xml:space="preserve">КЛАССА ПО ПРЕДМЕТУ «ОКРУЖАЮЩИЙ МИР»    </w:t>
      </w:r>
    </w:p>
    <w:p w:rsidR="00FC0DA5" w:rsidRPr="0049649D" w:rsidRDefault="00FC0DA5" w:rsidP="004964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 w:rsidRPr="00FC0DA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 xml:space="preserve">                                                         </w:t>
      </w:r>
      <w:r w:rsidRPr="00FC0DA5"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24"/>
          <w:szCs w:val="24"/>
        </w:rPr>
        <w:t xml:space="preserve">               </w:t>
      </w:r>
    </w:p>
    <w:tbl>
      <w:tblPr>
        <w:tblW w:w="14754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46"/>
        <w:gridCol w:w="1016"/>
        <w:gridCol w:w="12275"/>
      </w:tblGrid>
      <w:tr w:rsidR="005C6D88" w:rsidRPr="005C6D88" w:rsidTr="005C6D88">
        <w:trPr>
          <w:trHeight w:val="360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5C6D8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283" w:type="dxa"/>
            <w:vMerge w:val="restart"/>
            <w:shd w:val="clear" w:color="auto" w:fill="auto"/>
            <w:vAlign w:val="center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6D88" w:rsidRPr="005C6D88" w:rsidTr="000420B4">
        <w:trPr>
          <w:trHeight w:val="390"/>
        </w:trPr>
        <w:tc>
          <w:tcPr>
            <w:tcW w:w="617" w:type="dxa"/>
            <w:vMerge/>
            <w:shd w:val="clear" w:color="auto" w:fill="auto"/>
            <w:vAlign w:val="center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2283" w:type="dxa"/>
            <w:vMerge/>
            <w:shd w:val="clear" w:color="auto" w:fill="auto"/>
            <w:vAlign w:val="center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20B4" w:rsidRPr="005C6D88" w:rsidTr="0049649D">
        <w:trPr>
          <w:trHeight w:val="400"/>
        </w:trPr>
        <w:tc>
          <w:tcPr>
            <w:tcW w:w="14754" w:type="dxa"/>
            <w:gridSpan w:val="4"/>
            <w:shd w:val="clear" w:color="auto" w:fill="auto"/>
          </w:tcPr>
          <w:p w:rsidR="000420B4" w:rsidRPr="000420B4" w:rsidRDefault="000420B4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42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1 четверть (16 ч)                                                                      </w:t>
            </w:r>
          </w:p>
        </w:tc>
      </w:tr>
      <w:tr w:rsidR="005C6D88" w:rsidRPr="005C6D88" w:rsidTr="000420B4">
        <w:trPr>
          <w:trHeight w:val="400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1.09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Природа. Ценность природы для людей.</w:t>
            </w:r>
          </w:p>
        </w:tc>
      </w:tr>
      <w:tr w:rsidR="005C6D88" w:rsidRPr="005C6D88" w:rsidTr="000420B4">
        <w:trPr>
          <w:trHeight w:val="393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3.09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Человек.</w:t>
            </w:r>
          </w:p>
        </w:tc>
      </w:tr>
      <w:tr w:rsidR="005C6D88" w:rsidRPr="005C6D88" w:rsidTr="000420B4">
        <w:trPr>
          <w:trHeight w:val="413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8.09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Наши проекты «Богатства, отданные людям».</w:t>
            </w:r>
          </w:p>
        </w:tc>
      </w:tr>
      <w:tr w:rsidR="005C6D88" w:rsidRPr="005C6D88" w:rsidTr="000420B4">
        <w:trPr>
          <w:trHeight w:val="418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Общество.</w:t>
            </w:r>
          </w:p>
        </w:tc>
      </w:tr>
      <w:tr w:rsidR="005C6D88" w:rsidRPr="005C6D88" w:rsidTr="000420B4">
        <w:trPr>
          <w:trHeight w:val="283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Что такое экология.</w:t>
            </w:r>
          </w:p>
        </w:tc>
      </w:tr>
      <w:tr w:rsidR="005C6D88" w:rsidRPr="005C6D88" w:rsidTr="000420B4">
        <w:trPr>
          <w:trHeight w:val="373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Природа в опасности! Охрана природы.</w:t>
            </w:r>
          </w:p>
        </w:tc>
      </w:tr>
      <w:tr w:rsidR="005C6D88" w:rsidRPr="005C6D88" w:rsidTr="000420B4">
        <w:trPr>
          <w:trHeight w:val="420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Обобщение знаний по разделу «Как устрое</w:t>
            </w:r>
            <w:r w:rsidR="004964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 этот мир». Практическая работа.</w:t>
            </w:r>
          </w:p>
        </w:tc>
      </w:tr>
      <w:tr w:rsidR="005C6D88" w:rsidRPr="005C6D88" w:rsidTr="000420B4">
        <w:trPr>
          <w:trHeight w:val="413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Тела, вещества, частицы. </w:t>
            </w:r>
          </w:p>
        </w:tc>
      </w:tr>
      <w:tr w:rsidR="005C6D88" w:rsidRPr="005C6D88" w:rsidTr="000420B4">
        <w:trPr>
          <w:trHeight w:val="419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Разнообразие веществ. </w:t>
            </w:r>
            <w:r w:rsidRPr="005C6D8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Практическая работа «Исследуем продукты на содержание крахмала».</w:t>
            </w:r>
          </w:p>
        </w:tc>
      </w:tr>
      <w:tr w:rsidR="005C6D88" w:rsidRPr="005C6D88" w:rsidTr="000420B4">
        <w:trPr>
          <w:trHeight w:val="411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Воздух и его охрана. Эксперимент «Чист ли воздух, которым мы дышим?»</w:t>
            </w:r>
          </w:p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Микроскоп</w:t>
            </w:r>
          </w:p>
        </w:tc>
      </w:tr>
      <w:tr w:rsidR="005C6D88" w:rsidRPr="005C6D88" w:rsidTr="000420B4">
        <w:trPr>
          <w:trHeight w:val="567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Вода. </w:t>
            </w:r>
            <w:r w:rsidRPr="005C6D8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Практическая работа «Исследуем свойства воды».</w:t>
            </w:r>
          </w:p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Эксперимент «Холодная как лёд». Датчик температуры.</w:t>
            </w:r>
          </w:p>
        </w:tc>
      </w:tr>
      <w:tr w:rsidR="005C6D88" w:rsidRPr="005C6D88" w:rsidTr="000420B4">
        <w:trPr>
          <w:trHeight w:val="567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Превращения и круговорот воды. Эксперимент «Оставляем датчик температуры на сутки»</w:t>
            </w:r>
          </w:p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Датчик температуры</w:t>
            </w:r>
          </w:p>
        </w:tc>
      </w:tr>
      <w:tr w:rsidR="005C6D88" w:rsidRPr="005C6D88" w:rsidTr="000420B4">
        <w:trPr>
          <w:trHeight w:val="411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Берегите воду!</w:t>
            </w:r>
          </w:p>
        </w:tc>
      </w:tr>
      <w:tr w:rsidR="005C6D88" w:rsidRPr="005C6D88" w:rsidTr="000420B4">
        <w:trPr>
          <w:trHeight w:val="567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Что такое почва. </w:t>
            </w:r>
            <w:r w:rsidRPr="005C6D8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Практическая работа «Исследуем состав почвы».</w:t>
            </w:r>
          </w:p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Микроскоп</w:t>
            </w:r>
          </w:p>
        </w:tc>
      </w:tr>
      <w:tr w:rsidR="005C6D88" w:rsidRPr="005C6D88" w:rsidTr="000420B4">
        <w:trPr>
          <w:trHeight w:val="469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Разнообразие растений.</w:t>
            </w:r>
          </w:p>
        </w:tc>
      </w:tr>
      <w:tr w:rsidR="005C6D88" w:rsidRPr="005C6D88" w:rsidTr="000420B4">
        <w:trPr>
          <w:trHeight w:val="419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Солнце, растения и мы с вами.</w:t>
            </w:r>
          </w:p>
        </w:tc>
      </w:tr>
      <w:tr w:rsidR="000420B4" w:rsidRPr="005C6D88" w:rsidTr="000420B4">
        <w:trPr>
          <w:trHeight w:val="276"/>
        </w:trPr>
        <w:tc>
          <w:tcPr>
            <w:tcW w:w="14754" w:type="dxa"/>
            <w:gridSpan w:val="4"/>
            <w:shd w:val="clear" w:color="auto" w:fill="auto"/>
          </w:tcPr>
          <w:p w:rsidR="000420B4" w:rsidRPr="000420B4" w:rsidRDefault="000420B4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420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2 четверть (15 ч)</w:t>
            </w:r>
          </w:p>
        </w:tc>
      </w:tr>
      <w:tr w:rsidR="005C6D88" w:rsidRPr="005C6D88" w:rsidTr="000420B4">
        <w:trPr>
          <w:trHeight w:val="567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Размножение и развитие растений. </w:t>
            </w:r>
            <w:r w:rsidRPr="005C6D8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Практическая работа «Изучаем способы распространения плодов».</w:t>
            </w:r>
          </w:p>
        </w:tc>
      </w:tr>
      <w:tr w:rsidR="005C6D88" w:rsidRPr="005C6D88" w:rsidTr="000420B4">
        <w:trPr>
          <w:trHeight w:val="418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Охрана растений. </w:t>
            </w:r>
            <w:r w:rsidR="0049649D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5C6D88" w:rsidRPr="005C6D88" w:rsidTr="000420B4">
        <w:trPr>
          <w:trHeight w:val="424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Разнообразие животных.</w:t>
            </w:r>
          </w:p>
        </w:tc>
      </w:tr>
      <w:tr w:rsidR="005C6D88" w:rsidRPr="005C6D88" w:rsidTr="000420B4">
        <w:trPr>
          <w:trHeight w:val="401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Кто ест что? </w:t>
            </w:r>
          </w:p>
        </w:tc>
      </w:tr>
      <w:tr w:rsidR="005C6D88" w:rsidRPr="005C6D88" w:rsidTr="000420B4">
        <w:trPr>
          <w:trHeight w:val="265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Наши проекты «Разнообразие природы родного края».</w:t>
            </w:r>
          </w:p>
        </w:tc>
      </w:tr>
      <w:tr w:rsidR="005C6D88" w:rsidRPr="005C6D88" w:rsidTr="000420B4">
        <w:trPr>
          <w:trHeight w:val="369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Размножение и развитие животных.</w:t>
            </w:r>
          </w:p>
        </w:tc>
      </w:tr>
      <w:tr w:rsidR="005C6D88" w:rsidRPr="005C6D88" w:rsidTr="000420B4">
        <w:trPr>
          <w:trHeight w:val="416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Охрана животных.</w:t>
            </w:r>
          </w:p>
        </w:tc>
      </w:tr>
      <w:tr w:rsidR="005C6D88" w:rsidRPr="005C6D88" w:rsidTr="000420B4">
        <w:trPr>
          <w:trHeight w:val="422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царстве грибов.</w:t>
            </w:r>
          </w:p>
        </w:tc>
      </w:tr>
      <w:tr w:rsidR="005C6D88" w:rsidRPr="005C6D88" w:rsidTr="000420B4">
        <w:trPr>
          <w:trHeight w:val="415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Великий круговорот жизни.</w:t>
            </w:r>
          </w:p>
        </w:tc>
      </w:tr>
      <w:tr w:rsidR="005C6D88" w:rsidRPr="005C6D88" w:rsidTr="000420B4">
        <w:trPr>
          <w:trHeight w:val="567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8.12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Обобщение знаний по разделу «Эта удивительная природа». Практическая работа «Неприятное соседство» </w:t>
            </w:r>
            <w:r w:rsidRPr="005C6D8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Микроскоп</w:t>
            </w:r>
          </w:p>
        </w:tc>
      </w:tr>
      <w:tr w:rsidR="005C6D88" w:rsidRPr="005C6D88" w:rsidTr="000420B4">
        <w:trPr>
          <w:trHeight w:val="459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Организм человека. Практическая работа «Измеряем свой рост и массу»</w:t>
            </w:r>
          </w:p>
        </w:tc>
      </w:tr>
      <w:tr w:rsidR="005C6D88" w:rsidRPr="005C6D88" w:rsidTr="000420B4">
        <w:trPr>
          <w:trHeight w:val="423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Органы чувств.</w:t>
            </w:r>
          </w:p>
        </w:tc>
      </w:tr>
      <w:tr w:rsidR="005C6D88" w:rsidRPr="005C6D88" w:rsidTr="000420B4">
        <w:trPr>
          <w:trHeight w:val="272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Надёжная защита организма. </w:t>
            </w:r>
            <w:r w:rsidRPr="005C6D8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Практическая работа «Исследуем нашу кожу».</w:t>
            </w:r>
          </w:p>
        </w:tc>
      </w:tr>
      <w:tr w:rsidR="005C6D88" w:rsidRPr="005C6D88" w:rsidTr="000420B4">
        <w:trPr>
          <w:trHeight w:val="363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Опора тела и движение.</w:t>
            </w:r>
          </w:p>
        </w:tc>
      </w:tr>
      <w:tr w:rsidR="005C6D88" w:rsidRPr="005C6D88" w:rsidTr="000420B4">
        <w:trPr>
          <w:trHeight w:val="425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Наше питание. </w:t>
            </w:r>
            <w:r w:rsidRPr="005C6D8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Практическая работа «Изучаем состав продуктов».</w:t>
            </w:r>
          </w:p>
        </w:tc>
      </w:tr>
      <w:tr w:rsidR="000420B4" w:rsidRPr="005C6D88" w:rsidTr="0049649D">
        <w:trPr>
          <w:trHeight w:val="403"/>
        </w:trPr>
        <w:tc>
          <w:tcPr>
            <w:tcW w:w="14754" w:type="dxa"/>
            <w:gridSpan w:val="4"/>
            <w:shd w:val="clear" w:color="auto" w:fill="auto"/>
          </w:tcPr>
          <w:p w:rsidR="000420B4" w:rsidRPr="000420B4" w:rsidRDefault="000420B4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420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3 четверть (21 ч)</w:t>
            </w:r>
          </w:p>
        </w:tc>
      </w:tr>
      <w:tr w:rsidR="005C6D88" w:rsidRPr="005C6D88" w:rsidTr="000420B4">
        <w:trPr>
          <w:trHeight w:val="403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Наши проекты «Школа кулинаров».</w:t>
            </w:r>
          </w:p>
        </w:tc>
      </w:tr>
      <w:tr w:rsidR="005C6D88" w:rsidRPr="005C6D88" w:rsidTr="000420B4">
        <w:trPr>
          <w:trHeight w:val="408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Дыхание и кровообращение. </w:t>
            </w:r>
            <w:r w:rsidRPr="005C6D8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Практическая работа «Учимся измерять пульс».</w:t>
            </w:r>
          </w:p>
        </w:tc>
      </w:tr>
      <w:tr w:rsidR="005C6D88" w:rsidRPr="005C6D88" w:rsidTr="000420B4">
        <w:trPr>
          <w:trHeight w:val="415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Умей предупреждать болезни.</w:t>
            </w:r>
          </w:p>
        </w:tc>
      </w:tr>
      <w:tr w:rsidR="005C6D88" w:rsidRPr="005C6D88" w:rsidTr="000420B4">
        <w:trPr>
          <w:trHeight w:val="421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Здоровый образ жизни.</w:t>
            </w:r>
          </w:p>
        </w:tc>
      </w:tr>
      <w:tr w:rsidR="005C6D88" w:rsidRPr="005C6D88" w:rsidTr="000420B4">
        <w:trPr>
          <w:trHeight w:val="412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Обобщение знаний по разделу «</w:t>
            </w:r>
            <w:r w:rsidR="004964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Мы и наше здоровье». Практическая </w:t>
            </w: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работа.</w:t>
            </w:r>
          </w:p>
        </w:tc>
      </w:tr>
      <w:tr w:rsidR="005C6D88" w:rsidRPr="005C6D88" w:rsidTr="000420B4">
        <w:trPr>
          <w:trHeight w:val="419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Огонь, вода и газ.</w:t>
            </w:r>
          </w:p>
        </w:tc>
      </w:tr>
      <w:tr w:rsidR="005C6D88" w:rsidRPr="005C6D88" w:rsidTr="00650F92">
        <w:trPr>
          <w:trHeight w:val="439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2.02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Чтобы путь был счастливым.</w:t>
            </w:r>
          </w:p>
        </w:tc>
      </w:tr>
      <w:tr w:rsidR="005C6D88" w:rsidRPr="005C6D88" w:rsidTr="000420B4">
        <w:trPr>
          <w:trHeight w:val="405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4.02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Дорожные знаки.</w:t>
            </w:r>
          </w:p>
        </w:tc>
      </w:tr>
      <w:tr w:rsidR="005C6D88" w:rsidRPr="005C6D88" w:rsidTr="000420B4">
        <w:trPr>
          <w:trHeight w:val="411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9.02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Наши проекты «Кто нас защищает».</w:t>
            </w:r>
          </w:p>
        </w:tc>
      </w:tr>
      <w:tr w:rsidR="005C6D88" w:rsidRPr="005C6D88" w:rsidTr="000420B4">
        <w:trPr>
          <w:trHeight w:val="418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Опасные места.</w:t>
            </w:r>
          </w:p>
        </w:tc>
      </w:tr>
      <w:tr w:rsidR="005C6D88" w:rsidRPr="005C6D88" w:rsidTr="000420B4">
        <w:trPr>
          <w:trHeight w:val="424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Природа и наша безопасность. </w:t>
            </w:r>
          </w:p>
        </w:tc>
      </w:tr>
      <w:tr w:rsidR="005C6D88" w:rsidRPr="005C6D88" w:rsidTr="000420B4">
        <w:trPr>
          <w:trHeight w:val="567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Экологическая безопасность.</w:t>
            </w:r>
            <w:r w:rsidRPr="005C6D8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C6D8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Практическая работа «Учимся пользоваться бытовым фильтром для воды».</w:t>
            </w:r>
          </w:p>
        </w:tc>
      </w:tr>
      <w:tr w:rsidR="005C6D88" w:rsidRPr="005C6D88" w:rsidTr="000420B4">
        <w:trPr>
          <w:trHeight w:val="453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Обобщение знаний по разделу </w:t>
            </w:r>
            <w:r w:rsidR="004964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«Наша безопасность». Практическая </w:t>
            </w: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работа.</w:t>
            </w:r>
          </w:p>
        </w:tc>
      </w:tr>
      <w:tr w:rsidR="005C6D88" w:rsidRPr="005C6D88" w:rsidTr="000420B4">
        <w:trPr>
          <w:trHeight w:val="416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45.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 чего нужна экономика.</w:t>
            </w:r>
          </w:p>
        </w:tc>
      </w:tr>
      <w:tr w:rsidR="005C6D88" w:rsidRPr="005C6D88" w:rsidTr="000420B4">
        <w:trPr>
          <w:trHeight w:val="281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4.03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Природные богатства и труд людей - основа экономики.</w:t>
            </w:r>
          </w:p>
        </w:tc>
      </w:tr>
      <w:tr w:rsidR="005C6D88" w:rsidRPr="005C6D88" w:rsidTr="000420B4">
        <w:trPr>
          <w:trHeight w:val="371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9.03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Полезные ископаемые. </w:t>
            </w:r>
            <w:r w:rsidRPr="005C6D8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Практическая работа «Исследуем полезные ископаемые»..</w:t>
            </w:r>
          </w:p>
        </w:tc>
      </w:tr>
      <w:tr w:rsidR="005C6D88" w:rsidRPr="005C6D88" w:rsidTr="000420B4">
        <w:trPr>
          <w:trHeight w:val="405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Растениеводство. </w:t>
            </w:r>
            <w:r w:rsidRPr="005C6D8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Практическая работа «Учимся сравнивать и описывать культурные растения»..</w:t>
            </w:r>
          </w:p>
        </w:tc>
      </w:tr>
      <w:tr w:rsidR="005C6D88" w:rsidRPr="005C6D88" w:rsidTr="000420B4">
        <w:trPr>
          <w:trHeight w:val="424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Животноводство.</w:t>
            </w:r>
          </w:p>
        </w:tc>
      </w:tr>
      <w:tr w:rsidR="005C6D88" w:rsidRPr="005C6D88" w:rsidTr="000420B4">
        <w:trPr>
          <w:trHeight w:val="417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Какая бывает промышленность.</w:t>
            </w:r>
          </w:p>
        </w:tc>
      </w:tr>
      <w:tr w:rsidR="005C6D88" w:rsidRPr="005C6D88" w:rsidTr="000420B4">
        <w:trPr>
          <w:trHeight w:val="409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Наши проекты «Экономика родного края».</w:t>
            </w:r>
          </w:p>
        </w:tc>
      </w:tr>
      <w:tr w:rsidR="005C6D88" w:rsidRPr="005C6D88" w:rsidTr="000420B4">
        <w:trPr>
          <w:trHeight w:val="414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25.03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Что такое деньги. </w:t>
            </w:r>
            <w:r w:rsidRPr="005C6D88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Практическая работа «Изучаем российские монеты».</w:t>
            </w:r>
          </w:p>
        </w:tc>
      </w:tr>
      <w:tr w:rsidR="000420B4" w:rsidRPr="005C6D88" w:rsidTr="0049649D">
        <w:trPr>
          <w:trHeight w:val="421"/>
        </w:trPr>
        <w:tc>
          <w:tcPr>
            <w:tcW w:w="14754" w:type="dxa"/>
            <w:gridSpan w:val="4"/>
            <w:shd w:val="clear" w:color="auto" w:fill="auto"/>
          </w:tcPr>
          <w:p w:rsidR="000420B4" w:rsidRPr="000420B4" w:rsidRDefault="000420B4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0420B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 четверть (16 ч)</w:t>
            </w:r>
          </w:p>
        </w:tc>
      </w:tr>
      <w:tr w:rsidR="005C6D88" w:rsidRPr="005C6D88" w:rsidTr="000420B4">
        <w:trPr>
          <w:trHeight w:val="421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Государственный бюджет.</w:t>
            </w:r>
          </w:p>
        </w:tc>
      </w:tr>
      <w:tr w:rsidR="005C6D88" w:rsidRPr="005C6D88" w:rsidTr="000420B4">
        <w:trPr>
          <w:trHeight w:val="271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Семейный бюджет.</w:t>
            </w:r>
          </w:p>
        </w:tc>
      </w:tr>
      <w:tr w:rsidR="005C6D88" w:rsidRPr="005C6D88" w:rsidTr="000420B4">
        <w:trPr>
          <w:trHeight w:val="361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Экономика и экология.</w:t>
            </w:r>
          </w:p>
        </w:tc>
      </w:tr>
      <w:tr w:rsidR="005C6D88" w:rsidRPr="005C6D88" w:rsidTr="000420B4">
        <w:trPr>
          <w:trHeight w:val="295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Обобщение знаний по разделу «Ч</w:t>
            </w:r>
            <w:r w:rsidR="004964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ему учит экономика». Практическая </w:t>
            </w: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работа.</w:t>
            </w:r>
          </w:p>
        </w:tc>
      </w:tr>
      <w:tr w:rsidR="005C6D88" w:rsidRPr="005C6D88" w:rsidTr="000420B4">
        <w:trPr>
          <w:trHeight w:val="371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Золотое кольцо России.</w:t>
            </w:r>
          </w:p>
        </w:tc>
      </w:tr>
      <w:tr w:rsidR="005C6D88" w:rsidRPr="005C6D88" w:rsidTr="000420B4">
        <w:trPr>
          <w:trHeight w:val="418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Золотое кольцо России.</w:t>
            </w:r>
          </w:p>
        </w:tc>
      </w:tr>
      <w:tr w:rsidR="005C6D88" w:rsidRPr="005C6D88" w:rsidTr="000420B4">
        <w:trPr>
          <w:trHeight w:val="411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Золотое кольцо России.</w:t>
            </w:r>
          </w:p>
        </w:tc>
      </w:tr>
      <w:tr w:rsidR="005C6D88" w:rsidRPr="005C6D88" w:rsidTr="000420B4">
        <w:trPr>
          <w:trHeight w:val="417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Наши проекты «Музей путешествий».</w:t>
            </w:r>
          </w:p>
        </w:tc>
      </w:tr>
      <w:tr w:rsidR="005C6D88" w:rsidRPr="005C6D88" w:rsidTr="000420B4">
        <w:trPr>
          <w:trHeight w:val="423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4.05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Наши ближайшие соседи.</w:t>
            </w:r>
          </w:p>
        </w:tc>
      </w:tr>
      <w:tr w:rsidR="005C6D88" w:rsidRPr="005C6D88" w:rsidTr="000420B4">
        <w:trPr>
          <w:trHeight w:val="273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6.05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севере Европы.</w:t>
            </w:r>
          </w:p>
        </w:tc>
      </w:tr>
      <w:tr w:rsidR="005C6D88" w:rsidRPr="005C6D88" w:rsidTr="000420B4">
        <w:trPr>
          <w:trHeight w:val="363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Что такое Бенилюкс.</w:t>
            </w:r>
          </w:p>
        </w:tc>
      </w:tr>
      <w:tr w:rsidR="005C6D88" w:rsidRPr="005C6D88" w:rsidTr="000420B4">
        <w:trPr>
          <w:trHeight w:val="411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центре Европы.</w:t>
            </w:r>
          </w:p>
        </w:tc>
      </w:tr>
      <w:tr w:rsidR="005C6D88" w:rsidRPr="005C6D88" w:rsidTr="000420B4">
        <w:trPr>
          <w:trHeight w:val="418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Франции и Великобритании.</w:t>
            </w:r>
          </w:p>
        </w:tc>
      </w:tr>
      <w:tr w:rsidR="005C6D88" w:rsidRPr="005C6D88" w:rsidTr="000420B4">
        <w:trPr>
          <w:trHeight w:val="424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юге Европы.</w:t>
            </w:r>
          </w:p>
        </w:tc>
      </w:tr>
      <w:tr w:rsidR="005C6D88" w:rsidRPr="005C6D88" w:rsidTr="000420B4">
        <w:trPr>
          <w:trHeight w:val="401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знаменитым местам мира.</w:t>
            </w:r>
          </w:p>
        </w:tc>
      </w:tr>
      <w:tr w:rsidR="005C6D88" w:rsidRPr="005C6D88" w:rsidTr="000420B4">
        <w:trPr>
          <w:trHeight w:val="265"/>
        </w:trPr>
        <w:tc>
          <w:tcPr>
            <w:tcW w:w="617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0" w:type="auto"/>
            <w:shd w:val="clear" w:color="auto" w:fill="auto"/>
          </w:tcPr>
          <w:p w:rsidR="005C6D88" w:rsidRPr="005C6D88" w:rsidRDefault="00650F92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1016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3" w:type="dxa"/>
            <w:shd w:val="clear" w:color="auto" w:fill="auto"/>
          </w:tcPr>
          <w:p w:rsidR="005C6D88" w:rsidRPr="005C6D88" w:rsidRDefault="005C6D88" w:rsidP="005C6D88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Обобщение знаний по разделу «Путешествие по</w:t>
            </w:r>
            <w:r w:rsidR="004964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городам и странам». Практическая</w:t>
            </w:r>
            <w:r w:rsidRPr="005C6D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работа.</w:t>
            </w:r>
          </w:p>
        </w:tc>
      </w:tr>
    </w:tbl>
    <w:p w:rsidR="00FC0DA5" w:rsidRPr="00FC0DA5" w:rsidRDefault="00FC0DA5" w:rsidP="00FC0DA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sectPr w:rsidR="00FC0DA5" w:rsidRPr="00FC0DA5" w:rsidSect="0060566A">
      <w:type w:val="nextColumn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C9F" w:rsidRDefault="009D2C9F" w:rsidP="00EA6BE7">
      <w:pPr>
        <w:spacing w:after="0" w:line="240" w:lineRule="auto"/>
      </w:pPr>
      <w:r>
        <w:separator/>
      </w:r>
    </w:p>
  </w:endnote>
  <w:endnote w:type="continuationSeparator" w:id="0">
    <w:p w:rsidR="009D2C9F" w:rsidRDefault="009D2C9F" w:rsidP="00EA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C9F" w:rsidRDefault="009D2C9F" w:rsidP="00EA6BE7">
      <w:pPr>
        <w:spacing w:after="0" w:line="240" w:lineRule="auto"/>
      </w:pPr>
      <w:r>
        <w:separator/>
      </w:r>
    </w:p>
  </w:footnote>
  <w:footnote w:type="continuationSeparator" w:id="0">
    <w:p w:rsidR="009D2C9F" w:rsidRDefault="009D2C9F" w:rsidP="00EA6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3A5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5F65A89"/>
    <w:multiLevelType w:val="hybridMultilevel"/>
    <w:tmpl w:val="1A8CD96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A8C1FC6"/>
    <w:multiLevelType w:val="hybridMultilevel"/>
    <w:tmpl w:val="7DD8411A"/>
    <w:lvl w:ilvl="0" w:tplc="FFC27CC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EF10444"/>
    <w:multiLevelType w:val="hybridMultilevel"/>
    <w:tmpl w:val="3F5E70E2"/>
    <w:lvl w:ilvl="0" w:tplc="3BA8190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5A11DA4"/>
    <w:multiLevelType w:val="hybridMultilevel"/>
    <w:tmpl w:val="B37044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C233EE1"/>
    <w:multiLevelType w:val="hybridMultilevel"/>
    <w:tmpl w:val="106EC57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1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D4"/>
    <w:rsid w:val="00002DBA"/>
    <w:rsid w:val="0000427F"/>
    <w:rsid w:val="00007A7A"/>
    <w:rsid w:val="00017EC4"/>
    <w:rsid w:val="000420B4"/>
    <w:rsid w:val="000453FD"/>
    <w:rsid w:val="00050586"/>
    <w:rsid w:val="000946D7"/>
    <w:rsid w:val="000C0892"/>
    <w:rsid w:val="000C2B1B"/>
    <w:rsid w:val="000C559D"/>
    <w:rsid w:val="000D2372"/>
    <w:rsid w:val="000E2875"/>
    <w:rsid w:val="000F7B0F"/>
    <w:rsid w:val="00101A59"/>
    <w:rsid w:val="00112874"/>
    <w:rsid w:val="00123E7E"/>
    <w:rsid w:val="00135391"/>
    <w:rsid w:val="0016005A"/>
    <w:rsid w:val="00177FA4"/>
    <w:rsid w:val="001B57CA"/>
    <w:rsid w:val="001E5968"/>
    <w:rsid w:val="002048D7"/>
    <w:rsid w:val="002368D8"/>
    <w:rsid w:val="00244775"/>
    <w:rsid w:val="00256EF9"/>
    <w:rsid w:val="0025761E"/>
    <w:rsid w:val="002707C2"/>
    <w:rsid w:val="00275BB2"/>
    <w:rsid w:val="00291472"/>
    <w:rsid w:val="0029264A"/>
    <w:rsid w:val="002C0C92"/>
    <w:rsid w:val="002D1A10"/>
    <w:rsid w:val="002D4074"/>
    <w:rsid w:val="002E48CB"/>
    <w:rsid w:val="002F2896"/>
    <w:rsid w:val="00366182"/>
    <w:rsid w:val="00372D4F"/>
    <w:rsid w:val="00385490"/>
    <w:rsid w:val="003B2F56"/>
    <w:rsid w:val="003B75D3"/>
    <w:rsid w:val="003F1096"/>
    <w:rsid w:val="003F29E8"/>
    <w:rsid w:val="003F2FDE"/>
    <w:rsid w:val="004162E6"/>
    <w:rsid w:val="00432556"/>
    <w:rsid w:val="00461CB4"/>
    <w:rsid w:val="0049486E"/>
    <w:rsid w:val="0049649D"/>
    <w:rsid w:val="004B754E"/>
    <w:rsid w:val="004E4797"/>
    <w:rsid w:val="005104E8"/>
    <w:rsid w:val="005412A0"/>
    <w:rsid w:val="00554B29"/>
    <w:rsid w:val="00556F13"/>
    <w:rsid w:val="00570D46"/>
    <w:rsid w:val="00584DA0"/>
    <w:rsid w:val="005C6D88"/>
    <w:rsid w:val="005F2326"/>
    <w:rsid w:val="0060566A"/>
    <w:rsid w:val="00612195"/>
    <w:rsid w:val="00630116"/>
    <w:rsid w:val="00637C9D"/>
    <w:rsid w:val="00650F92"/>
    <w:rsid w:val="0066000E"/>
    <w:rsid w:val="00672261"/>
    <w:rsid w:val="0069237C"/>
    <w:rsid w:val="006B0A9B"/>
    <w:rsid w:val="006F1F93"/>
    <w:rsid w:val="006F6BAE"/>
    <w:rsid w:val="00702014"/>
    <w:rsid w:val="00711CC0"/>
    <w:rsid w:val="00727228"/>
    <w:rsid w:val="007301E5"/>
    <w:rsid w:val="00740514"/>
    <w:rsid w:val="00777294"/>
    <w:rsid w:val="007A631A"/>
    <w:rsid w:val="007C00DD"/>
    <w:rsid w:val="007D7153"/>
    <w:rsid w:val="00803BB3"/>
    <w:rsid w:val="00813340"/>
    <w:rsid w:val="00833875"/>
    <w:rsid w:val="00860DA6"/>
    <w:rsid w:val="008746FE"/>
    <w:rsid w:val="008879FB"/>
    <w:rsid w:val="00895F17"/>
    <w:rsid w:val="008A3289"/>
    <w:rsid w:val="008A66AA"/>
    <w:rsid w:val="008B3771"/>
    <w:rsid w:val="008B484A"/>
    <w:rsid w:val="008C3649"/>
    <w:rsid w:val="008D1CCB"/>
    <w:rsid w:val="008E766C"/>
    <w:rsid w:val="00927317"/>
    <w:rsid w:val="00930106"/>
    <w:rsid w:val="009336B4"/>
    <w:rsid w:val="009769D6"/>
    <w:rsid w:val="009907B4"/>
    <w:rsid w:val="009B1E7C"/>
    <w:rsid w:val="009D2C9F"/>
    <w:rsid w:val="009E1185"/>
    <w:rsid w:val="009E7E11"/>
    <w:rsid w:val="009F1D31"/>
    <w:rsid w:val="00A520FF"/>
    <w:rsid w:val="00A52896"/>
    <w:rsid w:val="00A60893"/>
    <w:rsid w:val="00A87AEC"/>
    <w:rsid w:val="00A97359"/>
    <w:rsid w:val="00AA0CF3"/>
    <w:rsid w:val="00AB43FA"/>
    <w:rsid w:val="00AE7948"/>
    <w:rsid w:val="00AF0047"/>
    <w:rsid w:val="00AF52CB"/>
    <w:rsid w:val="00AF793F"/>
    <w:rsid w:val="00AF7960"/>
    <w:rsid w:val="00B2742F"/>
    <w:rsid w:val="00B27EC4"/>
    <w:rsid w:val="00B775AE"/>
    <w:rsid w:val="00BA2015"/>
    <w:rsid w:val="00BA4982"/>
    <w:rsid w:val="00BD0498"/>
    <w:rsid w:val="00BE5D16"/>
    <w:rsid w:val="00C31853"/>
    <w:rsid w:val="00C3762D"/>
    <w:rsid w:val="00C46B33"/>
    <w:rsid w:val="00C55A2D"/>
    <w:rsid w:val="00C61106"/>
    <w:rsid w:val="00C615C0"/>
    <w:rsid w:val="00C72E90"/>
    <w:rsid w:val="00CC2159"/>
    <w:rsid w:val="00CE7EF2"/>
    <w:rsid w:val="00CF4287"/>
    <w:rsid w:val="00D42150"/>
    <w:rsid w:val="00D474B2"/>
    <w:rsid w:val="00D504B3"/>
    <w:rsid w:val="00D64C31"/>
    <w:rsid w:val="00D90CB5"/>
    <w:rsid w:val="00DA1987"/>
    <w:rsid w:val="00DC48D2"/>
    <w:rsid w:val="00DE1D6B"/>
    <w:rsid w:val="00DE2643"/>
    <w:rsid w:val="00DE2AD5"/>
    <w:rsid w:val="00DF215F"/>
    <w:rsid w:val="00DF413A"/>
    <w:rsid w:val="00DF44EF"/>
    <w:rsid w:val="00E135B3"/>
    <w:rsid w:val="00E252D9"/>
    <w:rsid w:val="00E31645"/>
    <w:rsid w:val="00E73079"/>
    <w:rsid w:val="00E87F50"/>
    <w:rsid w:val="00E91758"/>
    <w:rsid w:val="00E93459"/>
    <w:rsid w:val="00E96997"/>
    <w:rsid w:val="00EA6BE7"/>
    <w:rsid w:val="00EB19AE"/>
    <w:rsid w:val="00EE256C"/>
    <w:rsid w:val="00EE4DFD"/>
    <w:rsid w:val="00F20EF6"/>
    <w:rsid w:val="00F503DB"/>
    <w:rsid w:val="00F601D3"/>
    <w:rsid w:val="00F700CD"/>
    <w:rsid w:val="00F90AA8"/>
    <w:rsid w:val="00F961E0"/>
    <w:rsid w:val="00FA22D4"/>
    <w:rsid w:val="00FA5A4D"/>
    <w:rsid w:val="00FC0DA5"/>
    <w:rsid w:val="00FC71D1"/>
    <w:rsid w:val="00FD09B7"/>
    <w:rsid w:val="00FD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AA8243-5FDE-4CC8-8600-FBF7679F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D4"/>
  </w:style>
  <w:style w:type="paragraph" w:styleId="1">
    <w:name w:val="heading 1"/>
    <w:basedOn w:val="a"/>
    <w:next w:val="a"/>
    <w:link w:val="10"/>
    <w:uiPriority w:val="9"/>
    <w:qFormat/>
    <w:rsid w:val="00EB1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9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EB19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9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9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9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9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9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9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B1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EB19AE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EB19AE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B19AE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B19AE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B19AE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B19AE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B1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table" w:styleId="a3">
    <w:name w:val="Table Grid"/>
    <w:basedOn w:val="a1"/>
    <w:uiPriority w:val="59"/>
    <w:rsid w:val="00FA2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A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2D4"/>
  </w:style>
  <w:style w:type="character" w:customStyle="1" w:styleId="a6">
    <w:name w:val="Нижний колонтитул Знак"/>
    <w:basedOn w:val="a0"/>
    <w:link w:val="a7"/>
    <w:uiPriority w:val="99"/>
    <w:rsid w:val="00FA22D4"/>
  </w:style>
  <w:style w:type="paragraph" w:styleId="a7">
    <w:name w:val="footer"/>
    <w:basedOn w:val="a"/>
    <w:link w:val="a6"/>
    <w:unhideWhenUsed/>
    <w:rsid w:val="00FA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концевой сноски Знак"/>
    <w:basedOn w:val="a0"/>
    <w:link w:val="a9"/>
    <w:uiPriority w:val="99"/>
    <w:semiHidden/>
    <w:rsid w:val="00FA22D4"/>
    <w:rPr>
      <w:sz w:val="20"/>
      <w:szCs w:val="20"/>
    </w:rPr>
  </w:style>
  <w:style w:type="paragraph" w:styleId="a9">
    <w:name w:val="endnote text"/>
    <w:basedOn w:val="a"/>
    <w:link w:val="a8"/>
    <w:uiPriority w:val="99"/>
    <w:semiHidden/>
    <w:unhideWhenUsed/>
    <w:rsid w:val="00FA22D4"/>
    <w:pPr>
      <w:spacing w:after="0" w:line="240" w:lineRule="auto"/>
    </w:pPr>
    <w:rPr>
      <w:sz w:val="20"/>
      <w:szCs w:val="20"/>
    </w:rPr>
  </w:style>
  <w:style w:type="paragraph" w:customStyle="1" w:styleId="aa">
    <w:name w:val="?ћР±С‹С‡РЅС‹Р№ (РІРµР±)"/>
    <w:basedOn w:val="a"/>
    <w:uiPriority w:val="99"/>
    <w:rsid w:val="00FA22D4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FA22D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FA22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FA22D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e">
    <w:name w:val="caption"/>
    <w:basedOn w:val="a"/>
    <w:next w:val="a"/>
    <w:unhideWhenUsed/>
    <w:qFormat/>
    <w:rsid w:val="00EB19AE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  <w:lang w:val="en-US" w:bidi="en-US"/>
    </w:rPr>
  </w:style>
  <w:style w:type="paragraph" w:styleId="af">
    <w:name w:val="Title"/>
    <w:basedOn w:val="a"/>
    <w:next w:val="a"/>
    <w:link w:val="af0"/>
    <w:uiPriority w:val="10"/>
    <w:qFormat/>
    <w:rsid w:val="00EB19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f0">
    <w:name w:val="Название Знак"/>
    <w:basedOn w:val="a0"/>
    <w:link w:val="af"/>
    <w:uiPriority w:val="10"/>
    <w:rsid w:val="00EB1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f1">
    <w:name w:val="Subtitle"/>
    <w:basedOn w:val="a"/>
    <w:next w:val="a"/>
    <w:link w:val="af2"/>
    <w:uiPriority w:val="11"/>
    <w:qFormat/>
    <w:rsid w:val="00EB19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f2">
    <w:name w:val="Подзаголовок Знак"/>
    <w:basedOn w:val="a0"/>
    <w:link w:val="af1"/>
    <w:uiPriority w:val="11"/>
    <w:rsid w:val="00EB19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3">
    <w:name w:val="Strong"/>
    <w:basedOn w:val="a0"/>
    <w:qFormat/>
    <w:rsid w:val="00EB19AE"/>
    <w:rPr>
      <w:b/>
      <w:bCs/>
    </w:rPr>
  </w:style>
  <w:style w:type="character" w:styleId="af4">
    <w:name w:val="Emphasis"/>
    <w:basedOn w:val="a0"/>
    <w:qFormat/>
    <w:rsid w:val="00EB19AE"/>
    <w:rPr>
      <w:i/>
      <w:iCs/>
    </w:rPr>
  </w:style>
  <w:style w:type="paragraph" w:styleId="af5">
    <w:name w:val="List Paragraph"/>
    <w:basedOn w:val="a"/>
    <w:qFormat/>
    <w:rsid w:val="00EB19AE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B19AE"/>
    <w:rPr>
      <w:rFonts w:ascii="Calibri" w:eastAsia="Times New Roman" w:hAnsi="Calibri" w:cs="Times New Roman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B19AE"/>
    <w:rPr>
      <w:rFonts w:ascii="Calibri" w:eastAsia="Times New Roman" w:hAnsi="Calibri" w:cs="Times New Roman"/>
      <w:i/>
      <w:iCs/>
      <w:color w:val="000000" w:themeColor="text1"/>
      <w:lang w:val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EB19A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 w:themeColor="accent1"/>
      <w:lang w:val="en-US" w:bidi="en-US"/>
    </w:rPr>
  </w:style>
  <w:style w:type="character" w:customStyle="1" w:styleId="af7">
    <w:name w:val="Выделенная цитата Знак"/>
    <w:basedOn w:val="a0"/>
    <w:link w:val="af6"/>
    <w:uiPriority w:val="30"/>
    <w:rsid w:val="00EB19AE"/>
    <w:rPr>
      <w:rFonts w:ascii="Calibri" w:eastAsia="Times New Roman" w:hAnsi="Calibri" w:cs="Times New Roman"/>
      <w:b/>
      <w:bCs/>
      <w:i/>
      <w:iCs/>
      <w:color w:val="4F81BD" w:themeColor="accent1"/>
      <w:lang w:val="en-US" w:bidi="en-US"/>
    </w:rPr>
  </w:style>
  <w:style w:type="character" w:styleId="af8">
    <w:name w:val="Subtle Emphasis"/>
    <w:basedOn w:val="a0"/>
    <w:uiPriority w:val="19"/>
    <w:qFormat/>
    <w:rsid w:val="00EB19AE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EB19AE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EB19AE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EB19AE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EB19AE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EB19AE"/>
    <w:pPr>
      <w:outlineLvl w:val="9"/>
    </w:pPr>
  </w:style>
  <w:style w:type="character" w:customStyle="1" w:styleId="11">
    <w:name w:val="Нижний колонтитул Знак1"/>
    <w:basedOn w:val="a0"/>
    <w:uiPriority w:val="99"/>
    <w:semiHidden/>
    <w:rsid w:val="00EB19AE"/>
    <w:rPr>
      <w:rFonts w:ascii="Calibri" w:eastAsia="Times New Roman" w:hAnsi="Calibri" w:cs="Times New Roman"/>
    </w:rPr>
  </w:style>
  <w:style w:type="character" w:customStyle="1" w:styleId="FooterChar1">
    <w:name w:val="Footer Char1"/>
    <w:basedOn w:val="a0"/>
    <w:uiPriority w:val="99"/>
    <w:semiHidden/>
    <w:rsid w:val="00EB19AE"/>
    <w:rPr>
      <w:lang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EB19AE"/>
    <w:rPr>
      <w:rFonts w:ascii="Calibri" w:eastAsia="Times New Roman" w:hAnsi="Calibri" w:cs="Times New Roman"/>
      <w:sz w:val="20"/>
      <w:szCs w:val="20"/>
    </w:rPr>
  </w:style>
  <w:style w:type="character" w:customStyle="1" w:styleId="EndnoteTextChar1">
    <w:name w:val="Endnote Text Char1"/>
    <w:basedOn w:val="a0"/>
    <w:uiPriority w:val="99"/>
    <w:semiHidden/>
    <w:rsid w:val="00EB19AE"/>
    <w:rPr>
      <w:sz w:val="20"/>
      <w:szCs w:val="20"/>
      <w:lang w:eastAsia="en-US"/>
    </w:rPr>
  </w:style>
  <w:style w:type="paragraph" w:styleId="afe">
    <w:name w:val="Balloon Text"/>
    <w:basedOn w:val="a"/>
    <w:link w:val="aff"/>
    <w:uiPriority w:val="99"/>
    <w:semiHidden/>
    <w:unhideWhenUsed/>
    <w:rsid w:val="00D6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64C31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AF0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C0DA5"/>
  </w:style>
  <w:style w:type="character" w:customStyle="1" w:styleId="WW8Num1z0">
    <w:name w:val="WW8Num1z0"/>
    <w:rsid w:val="00FC0DA5"/>
  </w:style>
  <w:style w:type="character" w:customStyle="1" w:styleId="WW8Num1z1">
    <w:name w:val="WW8Num1z1"/>
    <w:rsid w:val="00FC0DA5"/>
  </w:style>
  <w:style w:type="character" w:customStyle="1" w:styleId="WW8Num1z2">
    <w:name w:val="WW8Num1z2"/>
    <w:rsid w:val="00FC0DA5"/>
  </w:style>
  <w:style w:type="character" w:customStyle="1" w:styleId="WW8Num1z3">
    <w:name w:val="WW8Num1z3"/>
    <w:rsid w:val="00FC0DA5"/>
  </w:style>
  <w:style w:type="character" w:customStyle="1" w:styleId="WW8Num1z4">
    <w:name w:val="WW8Num1z4"/>
    <w:rsid w:val="00FC0DA5"/>
  </w:style>
  <w:style w:type="character" w:customStyle="1" w:styleId="WW8Num1z5">
    <w:name w:val="WW8Num1z5"/>
    <w:rsid w:val="00FC0DA5"/>
  </w:style>
  <w:style w:type="character" w:customStyle="1" w:styleId="WW8Num1z6">
    <w:name w:val="WW8Num1z6"/>
    <w:rsid w:val="00FC0DA5"/>
  </w:style>
  <w:style w:type="character" w:customStyle="1" w:styleId="WW8Num1z7">
    <w:name w:val="WW8Num1z7"/>
    <w:rsid w:val="00FC0DA5"/>
  </w:style>
  <w:style w:type="character" w:customStyle="1" w:styleId="WW8Num1z8">
    <w:name w:val="WW8Num1z8"/>
    <w:rsid w:val="00FC0DA5"/>
  </w:style>
  <w:style w:type="character" w:customStyle="1" w:styleId="WW8Num2z0">
    <w:name w:val="WW8Num2z0"/>
    <w:rsid w:val="00FC0DA5"/>
    <w:rPr>
      <w:rFonts w:ascii="Times New Roman" w:hAnsi="Times New Roman" w:cs="Times New Roman"/>
      <w:b/>
      <w:color w:val="000000"/>
      <w:sz w:val="32"/>
      <w:szCs w:val="32"/>
      <w:lang w:val="ru-RU"/>
    </w:rPr>
  </w:style>
  <w:style w:type="character" w:customStyle="1" w:styleId="WW8Num3z0">
    <w:name w:val="WW8Num3z0"/>
    <w:rsid w:val="00FC0DA5"/>
    <w:rPr>
      <w:rFonts w:ascii="Symbol" w:hAnsi="Symbol" w:cs="Symbol"/>
    </w:rPr>
  </w:style>
  <w:style w:type="character" w:customStyle="1" w:styleId="WW8Num3z1">
    <w:name w:val="WW8Num3z1"/>
    <w:rsid w:val="00FC0DA5"/>
    <w:rPr>
      <w:rFonts w:ascii="Courier New" w:hAnsi="Courier New" w:cs="Courier New"/>
    </w:rPr>
  </w:style>
  <w:style w:type="character" w:customStyle="1" w:styleId="WW8Num3z2">
    <w:name w:val="WW8Num3z2"/>
    <w:rsid w:val="00FC0DA5"/>
    <w:rPr>
      <w:rFonts w:ascii="Wingdings" w:hAnsi="Wingdings" w:cs="Wingdings"/>
    </w:rPr>
  </w:style>
  <w:style w:type="character" w:customStyle="1" w:styleId="WW8Num4z0">
    <w:name w:val="WW8Num4z0"/>
    <w:rsid w:val="00FC0DA5"/>
    <w:rPr>
      <w:rFonts w:ascii="Symbol" w:hAnsi="Symbol" w:cs="Symbol"/>
    </w:rPr>
  </w:style>
  <w:style w:type="character" w:customStyle="1" w:styleId="WW8Num4z1">
    <w:name w:val="WW8Num4z1"/>
    <w:rsid w:val="00FC0DA5"/>
    <w:rPr>
      <w:rFonts w:ascii="Courier New" w:hAnsi="Courier New" w:cs="Courier New"/>
    </w:rPr>
  </w:style>
  <w:style w:type="character" w:customStyle="1" w:styleId="WW8Num4z2">
    <w:name w:val="WW8Num4z2"/>
    <w:rsid w:val="00FC0DA5"/>
    <w:rPr>
      <w:rFonts w:ascii="Wingdings" w:hAnsi="Wingdings" w:cs="Wingdings"/>
    </w:rPr>
  </w:style>
  <w:style w:type="character" w:customStyle="1" w:styleId="WW8Num4z3">
    <w:name w:val="WW8Num4z3"/>
    <w:rsid w:val="00FC0DA5"/>
  </w:style>
  <w:style w:type="character" w:customStyle="1" w:styleId="WW8Num4z4">
    <w:name w:val="WW8Num4z4"/>
    <w:rsid w:val="00FC0DA5"/>
  </w:style>
  <w:style w:type="character" w:customStyle="1" w:styleId="WW8Num4z5">
    <w:name w:val="WW8Num4z5"/>
    <w:rsid w:val="00FC0DA5"/>
  </w:style>
  <w:style w:type="character" w:customStyle="1" w:styleId="WW8Num4z6">
    <w:name w:val="WW8Num4z6"/>
    <w:rsid w:val="00FC0DA5"/>
  </w:style>
  <w:style w:type="character" w:customStyle="1" w:styleId="WW8Num4z7">
    <w:name w:val="WW8Num4z7"/>
    <w:rsid w:val="00FC0DA5"/>
  </w:style>
  <w:style w:type="character" w:customStyle="1" w:styleId="WW8Num4z8">
    <w:name w:val="WW8Num4z8"/>
    <w:rsid w:val="00FC0DA5"/>
  </w:style>
  <w:style w:type="character" w:customStyle="1" w:styleId="WW8Num5z0">
    <w:name w:val="WW8Num5z0"/>
    <w:rsid w:val="00FC0DA5"/>
    <w:rPr>
      <w:rFonts w:ascii="Symbol" w:hAnsi="Symbol" w:cs="Symbol"/>
      <w:bCs/>
      <w:sz w:val="28"/>
      <w:szCs w:val="28"/>
    </w:rPr>
  </w:style>
  <w:style w:type="character" w:customStyle="1" w:styleId="WW8Num5z1">
    <w:name w:val="WW8Num5z1"/>
    <w:rsid w:val="00FC0DA5"/>
  </w:style>
  <w:style w:type="character" w:customStyle="1" w:styleId="WW8Num5z2">
    <w:name w:val="WW8Num5z2"/>
    <w:rsid w:val="00FC0DA5"/>
  </w:style>
  <w:style w:type="character" w:customStyle="1" w:styleId="WW8Num5z3">
    <w:name w:val="WW8Num5z3"/>
    <w:rsid w:val="00FC0DA5"/>
  </w:style>
  <w:style w:type="character" w:customStyle="1" w:styleId="WW8Num5z4">
    <w:name w:val="WW8Num5z4"/>
    <w:rsid w:val="00FC0DA5"/>
  </w:style>
  <w:style w:type="character" w:customStyle="1" w:styleId="WW8Num5z5">
    <w:name w:val="WW8Num5z5"/>
    <w:rsid w:val="00FC0DA5"/>
  </w:style>
  <w:style w:type="character" w:customStyle="1" w:styleId="WW8Num5z6">
    <w:name w:val="WW8Num5z6"/>
    <w:rsid w:val="00FC0DA5"/>
  </w:style>
  <w:style w:type="character" w:customStyle="1" w:styleId="WW8Num5z7">
    <w:name w:val="WW8Num5z7"/>
    <w:rsid w:val="00FC0DA5"/>
  </w:style>
  <w:style w:type="character" w:customStyle="1" w:styleId="WW8Num5z8">
    <w:name w:val="WW8Num5z8"/>
    <w:rsid w:val="00FC0DA5"/>
  </w:style>
  <w:style w:type="character" w:customStyle="1" w:styleId="WW8Num6z0">
    <w:name w:val="WW8Num6z0"/>
    <w:rsid w:val="00FC0DA5"/>
    <w:rPr>
      <w:rFonts w:ascii="Symbol" w:hAnsi="Symbol" w:cs="Symbol"/>
      <w:sz w:val="28"/>
      <w:szCs w:val="28"/>
    </w:rPr>
  </w:style>
  <w:style w:type="character" w:customStyle="1" w:styleId="WW8Num6z1">
    <w:name w:val="WW8Num6z1"/>
    <w:rsid w:val="00FC0DA5"/>
  </w:style>
  <w:style w:type="character" w:customStyle="1" w:styleId="WW8Num6z2">
    <w:name w:val="WW8Num6z2"/>
    <w:rsid w:val="00FC0DA5"/>
  </w:style>
  <w:style w:type="character" w:customStyle="1" w:styleId="WW8Num6z3">
    <w:name w:val="WW8Num6z3"/>
    <w:rsid w:val="00FC0DA5"/>
  </w:style>
  <w:style w:type="character" w:customStyle="1" w:styleId="WW8Num6z4">
    <w:name w:val="WW8Num6z4"/>
    <w:rsid w:val="00FC0DA5"/>
  </w:style>
  <w:style w:type="character" w:customStyle="1" w:styleId="WW8Num6z5">
    <w:name w:val="WW8Num6z5"/>
    <w:rsid w:val="00FC0DA5"/>
  </w:style>
  <w:style w:type="character" w:customStyle="1" w:styleId="WW8Num6z6">
    <w:name w:val="WW8Num6z6"/>
    <w:rsid w:val="00FC0DA5"/>
  </w:style>
  <w:style w:type="character" w:customStyle="1" w:styleId="WW8Num6z7">
    <w:name w:val="WW8Num6z7"/>
    <w:rsid w:val="00FC0DA5"/>
  </w:style>
  <w:style w:type="character" w:customStyle="1" w:styleId="WW8Num6z8">
    <w:name w:val="WW8Num6z8"/>
    <w:rsid w:val="00FC0DA5"/>
  </w:style>
  <w:style w:type="character" w:customStyle="1" w:styleId="WW8Num7z0">
    <w:name w:val="WW8Num7z0"/>
    <w:rsid w:val="00FC0DA5"/>
    <w:rPr>
      <w:rFonts w:ascii="Symbol" w:hAnsi="Symbol" w:cs="Symbol"/>
    </w:rPr>
  </w:style>
  <w:style w:type="character" w:customStyle="1" w:styleId="WW8Num7z1">
    <w:name w:val="WW8Num7z1"/>
    <w:rsid w:val="00FC0DA5"/>
  </w:style>
  <w:style w:type="character" w:customStyle="1" w:styleId="WW8Num7z2">
    <w:name w:val="WW8Num7z2"/>
    <w:rsid w:val="00FC0DA5"/>
  </w:style>
  <w:style w:type="character" w:customStyle="1" w:styleId="WW8Num7z3">
    <w:name w:val="WW8Num7z3"/>
    <w:rsid w:val="00FC0DA5"/>
  </w:style>
  <w:style w:type="character" w:customStyle="1" w:styleId="WW8Num7z4">
    <w:name w:val="WW8Num7z4"/>
    <w:rsid w:val="00FC0DA5"/>
  </w:style>
  <w:style w:type="character" w:customStyle="1" w:styleId="WW8Num7z5">
    <w:name w:val="WW8Num7z5"/>
    <w:rsid w:val="00FC0DA5"/>
  </w:style>
  <w:style w:type="character" w:customStyle="1" w:styleId="WW8Num7z6">
    <w:name w:val="WW8Num7z6"/>
    <w:rsid w:val="00FC0DA5"/>
  </w:style>
  <w:style w:type="character" w:customStyle="1" w:styleId="WW8Num7z7">
    <w:name w:val="WW8Num7z7"/>
    <w:rsid w:val="00FC0DA5"/>
  </w:style>
  <w:style w:type="character" w:customStyle="1" w:styleId="WW8Num7z8">
    <w:name w:val="WW8Num7z8"/>
    <w:rsid w:val="00FC0DA5"/>
  </w:style>
  <w:style w:type="character" w:customStyle="1" w:styleId="WW8Num14z0">
    <w:name w:val="WW8Num14z0"/>
    <w:rsid w:val="00FC0DA5"/>
    <w:rPr>
      <w:rFonts w:ascii="Times New Roman" w:hAnsi="Times New Roman" w:cs="Times New Roman"/>
      <w:sz w:val="32"/>
      <w:szCs w:val="32"/>
    </w:rPr>
  </w:style>
  <w:style w:type="character" w:customStyle="1" w:styleId="WW8Num14z1">
    <w:name w:val="WW8Num14z1"/>
    <w:rsid w:val="00FC0DA5"/>
  </w:style>
  <w:style w:type="character" w:customStyle="1" w:styleId="WW8Num14z2">
    <w:name w:val="WW8Num14z2"/>
    <w:rsid w:val="00FC0DA5"/>
  </w:style>
  <w:style w:type="character" w:customStyle="1" w:styleId="WW8Num14z3">
    <w:name w:val="WW8Num14z3"/>
    <w:rsid w:val="00FC0DA5"/>
  </w:style>
  <w:style w:type="character" w:customStyle="1" w:styleId="WW8Num14z4">
    <w:name w:val="WW8Num14z4"/>
    <w:rsid w:val="00FC0DA5"/>
  </w:style>
  <w:style w:type="character" w:customStyle="1" w:styleId="WW8Num14z5">
    <w:name w:val="WW8Num14z5"/>
    <w:rsid w:val="00FC0DA5"/>
  </w:style>
  <w:style w:type="character" w:customStyle="1" w:styleId="WW8Num14z6">
    <w:name w:val="WW8Num14z6"/>
    <w:rsid w:val="00FC0DA5"/>
  </w:style>
  <w:style w:type="character" w:customStyle="1" w:styleId="WW8Num14z7">
    <w:name w:val="WW8Num14z7"/>
    <w:rsid w:val="00FC0DA5"/>
  </w:style>
  <w:style w:type="character" w:customStyle="1" w:styleId="WW8Num14z8">
    <w:name w:val="WW8Num14z8"/>
    <w:rsid w:val="00FC0DA5"/>
  </w:style>
  <w:style w:type="character" w:styleId="aff0">
    <w:name w:val="Hyperlink"/>
    <w:rsid w:val="00FC0DA5"/>
    <w:rPr>
      <w:color w:val="000080"/>
      <w:u w:val="single"/>
    </w:rPr>
  </w:style>
  <w:style w:type="character" w:customStyle="1" w:styleId="14">
    <w:name w:val="Основной шрифт абзаца1"/>
    <w:rsid w:val="00FC0DA5"/>
  </w:style>
  <w:style w:type="character" w:customStyle="1" w:styleId="apple-converted-space">
    <w:name w:val="apple-converted-space"/>
    <w:basedOn w:val="14"/>
    <w:rsid w:val="00FC0DA5"/>
  </w:style>
  <w:style w:type="character" w:customStyle="1" w:styleId="ListLabel20">
    <w:name w:val="ListLabel 20"/>
    <w:rsid w:val="00FC0DA5"/>
    <w:rPr>
      <w:rFonts w:cs="Symbol"/>
      <w:sz w:val="20"/>
    </w:rPr>
  </w:style>
  <w:style w:type="character" w:customStyle="1" w:styleId="ListLabel19">
    <w:name w:val="ListLabel 19"/>
    <w:rsid w:val="00FC0DA5"/>
    <w:rPr>
      <w:rFonts w:cs="Symbol"/>
    </w:rPr>
  </w:style>
  <w:style w:type="character" w:customStyle="1" w:styleId="ListLabel21">
    <w:name w:val="ListLabel 21"/>
    <w:rsid w:val="00FC0DA5"/>
    <w:rPr>
      <w:rFonts w:cs="Courier New"/>
    </w:rPr>
  </w:style>
  <w:style w:type="character" w:customStyle="1" w:styleId="ListLabel22">
    <w:name w:val="ListLabel 22"/>
    <w:rsid w:val="00FC0DA5"/>
    <w:rPr>
      <w:rFonts w:cs="Wingdings"/>
    </w:rPr>
  </w:style>
  <w:style w:type="character" w:customStyle="1" w:styleId="aff1">
    <w:name w:val="Маркеры списка"/>
    <w:rsid w:val="00FC0DA5"/>
    <w:rPr>
      <w:rFonts w:ascii="OpenSymbol" w:eastAsia="OpenSymbol" w:hAnsi="OpenSymbol" w:cs="OpenSymbol"/>
    </w:rPr>
  </w:style>
  <w:style w:type="paragraph" w:customStyle="1" w:styleId="aff2">
    <w:name w:val="Заголовок"/>
    <w:basedOn w:val="a"/>
    <w:next w:val="ab"/>
    <w:rsid w:val="00FC0DA5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f3">
    <w:name w:val="List"/>
    <w:basedOn w:val="ab"/>
    <w:rsid w:val="00FC0DA5"/>
    <w:pPr>
      <w:widowControl w:val="0"/>
    </w:pPr>
    <w:rPr>
      <w:rFonts w:eastAsia="Andale Sans UI" w:cs="Tahoma"/>
      <w:kern w:val="1"/>
    </w:rPr>
  </w:style>
  <w:style w:type="paragraph" w:customStyle="1" w:styleId="15">
    <w:name w:val="Указатель1"/>
    <w:basedOn w:val="a"/>
    <w:rsid w:val="00FC0DA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10">
    <w:name w:val="Основной текст с отступом 21"/>
    <w:basedOn w:val="a"/>
    <w:rsid w:val="00FC0DA5"/>
    <w:pPr>
      <w:widowControl w:val="0"/>
      <w:suppressAutoHyphens/>
      <w:spacing w:after="0" w:line="100" w:lineRule="atLeast"/>
      <w:ind w:firstLine="567"/>
      <w:jc w:val="both"/>
    </w:pPr>
    <w:rPr>
      <w:rFonts w:ascii="Times New Roman" w:eastAsia="Andale Sans UI" w:hAnsi="Times New Roman" w:cs="Times New Roman"/>
      <w:kern w:val="1"/>
      <w:sz w:val="28"/>
      <w:szCs w:val="20"/>
    </w:rPr>
  </w:style>
  <w:style w:type="paragraph" w:styleId="aff4">
    <w:name w:val="Body Text Indent"/>
    <w:basedOn w:val="a"/>
    <w:link w:val="aff5"/>
    <w:rsid w:val="00FC0DA5"/>
    <w:pPr>
      <w:widowControl w:val="0"/>
      <w:suppressAutoHyphens/>
      <w:spacing w:after="0" w:line="100" w:lineRule="atLeast"/>
      <w:ind w:firstLine="567"/>
      <w:jc w:val="both"/>
    </w:pPr>
    <w:rPr>
      <w:rFonts w:ascii="Times New Roman" w:eastAsia="Andale Sans UI" w:hAnsi="Times New Roman" w:cs="Times New Roman"/>
      <w:kern w:val="1"/>
      <w:sz w:val="24"/>
      <w:szCs w:val="20"/>
    </w:rPr>
  </w:style>
  <w:style w:type="character" w:customStyle="1" w:styleId="aff5">
    <w:name w:val="Основной текст с отступом Знак"/>
    <w:basedOn w:val="a0"/>
    <w:link w:val="aff4"/>
    <w:rsid w:val="00FC0DA5"/>
    <w:rPr>
      <w:rFonts w:ascii="Times New Roman" w:eastAsia="Andale Sans UI" w:hAnsi="Times New Roman" w:cs="Times New Roman"/>
      <w:kern w:val="1"/>
      <w:sz w:val="24"/>
      <w:szCs w:val="20"/>
    </w:rPr>
  </w:style>
  <w:style w:type="paragraph" w:customStyle="1" w:styleId="aff6">
    <w:name w:val="Содержимое таблицы"/>
    <w:basedOn w:val="a"/>
    <w:rsid w:val="00FC0DA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f7">
    <w:name w:val="Заголовок таблицы"/>
    <w:basedOn w:val="aff6"/>
    <w:rsid w:val="00FC0DA5"/>
    <w:pPr>
      <w:jc w:val="center"/>
    </w:pPr>
    <w:rPr>
      <w:b/>
      <w:bCs/>
    </w:rPr>
  </w:style>
  <w:style w:type="paragraph" w:customStyle="1" w:styleId="16">
    <w:name w:val="Абзац списка1"/>
    <w:basedOn w:val="a"/>
    <w:rsid w:val="00FC0DA5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7">
    <w:name w:val="Абзац списка1"/>
    <w:basedOn w:val="a"/>
    <w:rsid w:val="00FC0DA5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8">
    <w:name w:val="Сетка таблицы1"/>
    <w:basedOn w:val="a1"/>
    <w:next w:val="a3"/>
    <w:uiPriority w:val="59"/>
    <w:rsid w:val="0049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AE79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4">
    <w:name w:val="Body Text Indent 2"/>
    <w:basedOn w:val="a"/>
    <w:link w:val="25"/>
    <w:uiPriority w:val="99"/>
    <w:semiHidden/>
    <w:unhideWhenUsed/>
    <w:rsid w:val="0092731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2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89B5-90AA-43D9-990C-8ED4B275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20</Pages>
  <Words>5400</Words>
  <Characters>30785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USSR</Company>
  <LinksUpToDate>false</LinksUpToDate>
  <CharactersWithSpaces>36113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Администратор</cp:lastModifiedBy>
  <cp:revision>35</cp:revision>
  <cp:lastPrinted>2019-08-16T06:46:00Z</cp:lastPrinted>
  <dcterms:created xsi:type="dcterms:W3CDTF">2018-06-20T09:50:00Z</dcterms:created>
  <dcterms:modified xsi:type="dcterms:W3CDTF">2020-08-25T15:34:00Z</dcterms:modified>
</cp:coreProperties>
</file>