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3B5" w:rsidRDefault="005605F6" w:rsidP="00D64D72">
      <w:pPr>
        <w:spacing w:after="0" w:line="240" w:lineRule="auto"/>
        <w:jc w:val="both"/>
        <w:rPr>
          <w:rFonts w:ascii="Times New Roman" w:hAnsi="Times New Roman"/>
          <w:sz w:val="28"/>
          <w:szCs w:val="28"/>
        </w:rPr>
      </w:pPr>
      <w:r>
        <w:rPr>
          <w:rFonts w:ascii="Times New Roman" w:hAnsi="Times New Roman"/>
          <w:sz w:val="28"/>
          <w:szCs w:val="28"/>
        </w:rPr>
        <w:t xml:space="preserve">                                                 </w:t>
      </w:r>
      <w:r w:rsidR="00D64D72">
        <w:rPr>
          <w:rFonts w:ascii="Times New Roman" w:hAnsi="Times New Roman"/>
          <w:sz w:val="28"/>
          <w:szCs w:val="28"/>
        </w:rPr>
        <w:t xml:space="preserve">            </w:t>
      </w:r>
      <w:r>
        <w:rPr>
          <w:rFonts w:ascii="Times New Roman" w:hAnsi="Times New Roman"/>
          <w:sz w:val="28"/>
          <w:szCs w:val="28"/>
        </w:rPr>
        <w:t xml:space="preserve"> </w:t>
      </w:r>
    </w:p>
    <w:p w:rsidR="005605F6" w:rsidRPr="005605F6" w:rsidRDefault="007313B5" w:rsidP="00D64D72">
      <w:pPr>
        <w:spacing w:after="0" w:line="240" w:lineRule="auto"/>
        <w:jc w:val="both"/>
        <w:rPr>
          <w:rFonts w:ascii="Times New Roman" w:hAnsi="Times New Roman"/>
          <w:sz w:val="28"/>
          <w:szCs w:val="28"/>
        </w:rPr>
      </w:pPr>
      <w:r>
        <w:rPr>
          <w:rFonts w:ascii="Times New Roman" w:hAnsi="Times New Roman"/>
          <w:sz w:val="28"/>
          <w:szCs w:val="28"/>
        </w:rPr>
        <w:t xml:space="preserve">                                                            </w:t>
      </w:r>
      <w:r w:rsidR="005605F6" w:rsidRPr="005605F6">
        <w:rPr>
          <w:rFonts w:ascii="Times New Roman" w:eastAsia="Calibri" w:hAnsi="Times New Roman" w:cs="Times New Roman"/>
          <w:sz w:val="28"/>
          <w:szCs w:val="28"/>
        </w:rPr>
        <w:t xml:space="preserve">  </w:t>
      </w:r>
      <w:r w:rsidR="005605F6" w:rsidRPr="005605F6">
        <w:rPr>
          <w:rFonts w:ascii="Times New Roman" w:eastAsia="Calibri" w:hAnsi="Times New Roman" w:cs="Times New Roman"/>
          <w:sz w:val="28"/>
          <w:szCs w:val="28"/>
          <w:lang w:eastAsia="ar-SA"/>
        </w:rPr>
        <w:t xml:space="preserve">Миллеровский район </w:t>
      </w:r>
      <w:proofErr w:type="spellStart"/>
      <w:r w:rsidR="005605F6" w:rsidRPr="005605F6">
        <w:rPr>
          <w:rFonts w:ascii="Times New Roman" w:eastAsia="Calibri" w:hAnsi="Times New Roman" w:cs="Times New Roman"/>
          <w:sz w:val="28"/>
          <w:szCs w:val="28"/>
          <w:lang w:eastAsia="ar-SA"/>
        </w:rPr>
        <w:t>п.Долотинка</w:t>
      </w:r>
      <w:proofErr w:type="spellEnd"/>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Муниципальное бюджетное общеобразовательное учреждение </w:t>
      </w:r>
    </w:p>
    <w:p w:rsid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Ленинская средняя общеобразовательная школа</w:t>
      </w:r>
    </w:p>
    <w:p w:rsidR="00D64D72" w:rsidRDefault="00D64D72" w:rsidP="00D64D72">
      <w:pPr>
        <w:suppressAutoHyphens/>
        <w:spacing w:after="0" w:line="240" w:lineRule="auto"/>
        <w:rPr>
          <w:rFonts w:ascii="Times New Roman" w:eastAsia="Calibri" w:hAnsi="Times New Roman" w:cs="Times New Roman"/>
          <w:sz w:val="28"/>
          <w:szCs w:val="28"/>
          <w:lang w:eastAsia="ar-SA"/>
        </w:rPr>
      </w:pPr>
    </w:p>
    <w:p w:rsidR="00D64D72" w:rsidRPr="005605F6" w:rsidRDefault="00D64D72" w:rsidP="00D64D72">
      <w:pPr>
        <w:suppressAutoHyphens/>
        <w:spacing w:after="0" w:line="240" w:lineRule="auto"/>
        <w:rPr>
          <w:rFonts w:ascii="Times New Roman" w:eastAsia="Calibri" w:hAnsi="Times New Roman" w:cs="Times New Roman"/>
          <w:sz w:val="28"/>
          <w:szCs w:val="28"/>
          <w:lang w:eastAsia="ar-SA"/>
        </w:rPr>
      </w:pPr>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Рассмотрена и рекомендована                                                                                                  Утверждаю.</w:t>
      </w:r>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к утверждению                                                                                                           Директор МБОУ Ленинской СОШ</w:t>
      </w:r>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педагогическим советом школы                                                                                ____________Головкова Т.В.</w:t>
      </w:r>
    </w:p>
    <w:p w:rsidR="005605F6" w:rsidRPr="005605F6" w:rsidRDefault="00D64D72"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протокол №   ____от________2020</w:t>
      </w:r>
      <w:proofErr w:type="gramStart"/>
      <w:r w:rsidR="005605F6" w:rsidRPr="005605F6">
        <w:rPr>
          <w:rFonts w:ascii="Times New Roman" w:eastAsia="Calibri" w:hAnsi="Times New Roman" w:cs="Times New Roman"/>
          <w:sz w:val="28"/>
          <w:szCs w:val="28"/>
          <w:lang w:eastAsia="ar-SA"/>
        </w:rPr>
        <w:t>г  .</w:t>
      </w:r>
      <w:proofErr w:type="gramEnd"/>
      <w:r w:rsidR="005605F6" w:rsidRPr="005605F6">
        <w:rPr>
          <w:rFonts w:ascii="Times New Roman" w:eastAsia="Calibri" w:hAnsi="Times New Roman" w:cs="Times New Roman"/>
          <w:sz w:val="28"/>
          <w:szCs w:val="28"/>
          <w:lang w:eastAsia="ar-SA"/>
        </w:rPr>
        <w:t xml:space="preserve">                                                                     пр</w:t>
      </w:r>
      <w:r>
        <w:rPr>
          <w:rFonts w:ascii="Times New Roman" w:eastAsia="Calibri" w:hAnsi="Times New Roman" w:cs="Times New Roman"/>
          <w:sz w:val="28"/>
          <w:szCs w:val="28"/>
          <w:lang w:eastAsia="ar-SA"/>
        </w:rPr>
        <w:t>иказ №_______ от  __________2020</w:t>
      </w:r>
      <w:r w:rsidR="005605F6" w:rsidRPr="005605F6">
        <w:rPr>
          <w:rFonts w:ascii="Times New Roman" w:eastAsia="Calibri" w:hAnsi="Times New Roman" w:cs="Times New Roman"/>
          <w:sz w:val="28"/>
          <w:szCs w:val="28"/>
          <w:lang w:eastAsia="ar-SA"/>
        </w:rPr>
        <w:t xml:space="preserve"> г.</w:t>
      </w:r>
    </w:p>
    <w:p w:rsidR="005605F6" w:rsidRPr="005605F6" w:rsidRDefault="005605F6" w:rsidP="00D64D72">
      <w:pPr>
        <w:suppressAutoHyphens/>
        <w:spacing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w:t>
      </w:r>
    </w:p>
    <w:p w:rsidR="005605F6" w:rsidRPr="005605F6" w:rsidRDefault="005605F6" w:rsidP="00D64D72">
      <w:pPr>
        <w:suppressAutoHyphens/>
        <w:spacing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w:t>
      </w:r>
    </w:p>
    <w:p w:rsidR="005605F6" w:rsidRPr="005605F6" w:rsidRDefault="005605F6" w:rsidP="00D64D72">
      <w:pPr>
        <w:suppressAutoHyphens/>
        <w:spacing w:line="240" w:lineRule="auto"/>
        <w:rPr>
          <w:rFonts w:ascii="Times New Roman" w:eastAsia="Calibri" w:hAnsi="Times New Roman" w:cs="Times New Roman"/>
          <w:b/>
          <w:sz w:val="28"/>
          <w:szCs w:val="28"/>
          <w:lang w:eastAsia="ar-SA"/>
        </w:rPr>
      </w:pPr>
      <w:r w:rsidRPr="005605F6">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b/>
          <w:sz w:val="28"/>
          <w:szCs w:val="28"/>
          <w:lang w:eastAsia="ar-SA"/>
        </w:rPr>
        <w:t>РАБОЧАЯ ПРОГРАММА</w:t>
      </w:r>
    </w:p>
    <w:p w:rsidR="005605F6" w:rsidRDefault="005605F6" w:rsidP="00D64D72">
      <w:pPr>
        <w:spacing w:line="240" w:lineRule="auto"/>
        <w:rPr>
          <w:rFonts w:ascii="Times New Roman" w:hAnsi="Times New Roman"/>
          <w:b/>
          <w:caps/>
          <w:sz w:val="28"/>
          <w:szCs w:val="28"/>
        </w:rPr>
      </w:pPr>
      <w:r>
        <w:rPr>
          <w:rFonts w:ascii="Times New Roman" w:eastAsia="Calibri" w:hAnsi="Times New Roman" w:cs="Times New Roman"/>
          <w:b/>
          <w:sz w:val="28"/>
          <w:szCs w:val="28"/>
          <w:lang w:eastAsia="ar-SA"/>
        </w:rPr>
        <w:t xml:space="preserve">                                   </w:t>
      </w:r>
      <w:r w:rsidRPr="005605F6">
        <w:rPr>
          <w:rFonts w:ascii="Times New Roman" w:eastAsia="Calibri" w:hAnsi="Times New Roman" w:cs="Times New Roman"/>
          <w:b/>
          <w:sz w:val="28"/>
          <w:szCs w:val="28"/>
          <w:lang w:eastAsia="ar-SA"/>
        </w:rPr>
        <w:t xml:space="preserve"> </w:t>
      </w:r>
      <w:r>
        <w:rPr>
          <w:rFonts w:ascii="Times New Roman" w:hAnsi="Times New Roman"/>
          <w:b/>
          <w:caps/>
          <w:sz w:val="28"/>
          <w:szCs w:val="28"/>
        </w:rPr>
        <w:t xml:space="preserve">                 </w:t>
      </w:r>
      <w:r w:rsidR="007313B5">
        <w:rPr>
          <w:rFonts w:ascii="Times New Roman" w:hAnsi="Times New Roman"/>
          <w:b/>
          <w:caps/>
          <w:sz w:val="28"/>
          <w:szCs w:val="28"/>
        </w:rPr>
        <w:t xml:space="preserve">      </w:t>
      </w:r>
      <w:r>
        <w:rPr>
          <w:rFonts w:ascii="Times New Roman" w:hAnsi="Times New Roman"/>
          <w:b/>
          <w:caps/>
          <w:sz w:val="28"/>
          <w:szCs w:val="28"/>
        </w:rPr>
        <w:t>предмета</w:t>
      </w:r>
      <w:r w:rsidRPr="000B546B">
        <w:rPr>
          <w:rFonts w:ascii="Times New Roman" w:hAnsi="Times New Roman"/>
          <w:b/>
          <w:caps/>
          <w:sz w:val="28"/>
          <w:szCs w:val="28"/>
        </w:rPr>
        <w:t xml:space="preserve"> «родной</w:t>
      </w:r>
      <w:r w:rsidR="00A22F82" w:rsidRPr="00A22F82">
        <w:rPr>
          <w:rFonts w:ascii="Times New Roman" w:hAnsi="Times New Roman"/>
          <w:b/>
          <w:caps/>
          <w:sz w:val="28"/>
          <w:szCs w:val="28"/>
        </w:rPr>
        <w:t xml:space="preserve"> </w:t>
      </w:r>
      <w:r w:rsidR="00A22F82" w:rsidRPr="000B546B">
        <w:rPr>
          <w:rFonts w:ascii="Times New Roman" w:hAnsi="Times New Roman"/>
          <w:b/>
          <w:caps/>
          <w:sz w:val="28"/>
          <w:szCs w:val="28"/>
        </w:rPr>
        <w:t>Русский</w:t>
      </w:r>
      <w:r w:rsidRPr="000B546B">
        <w:rPr>
          <w:rFonts w:ascii="Times New Roman" w:hAnsi="Times New Roman"/>
          <w:b/>
          <w:caps/>
          <w:sz w:val="28"/>
          <w:szCs w:val="28"/>
        </w:rPr>
        <w:t xml:space="preserve"> язык»</w:t>
      </w:r>
    </w:p>
    <w:p w:rsidR="005605F6" w:rsidRPr="005605F6" w:rsidRDefault="005605F6" w:rsidP="00D64D72">
      <w:pPr>
        <w:suppressAutoHyphens/>
        <w:spacing w:line="240" w:lineRule="auto"/>
        <w:rPr>
          <w:rFonts w:ascii="Times New Roman" w:eastAsia="Calibri" w:hAnsi="Times New Roman" w:cs="Times New Roman"/>
          <w:b/>
          <w:sz w:val="28"/>
          <w:szCs w:val="28"/>
          <w:lang w:eastAsia="ar-SA"/>
        </w:rPr>
      </w:pPr>
      <w:r w:rsidRPr="005605F6">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 xml:space="preserve">         </w:t>
      </w:r>
      <w:r w:rsidR="00D64D72">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 xml:space="preserve"> </w:t>
      </w:r>
      <w:r w:rsidR="00D64D72">
        <w:rPr>
          <w:rFonts w:ascii="Times New Roman" w:eastAsia="Calibri" w:hAnsi="Times New Roman" w:cs="Times New Roman"/>
          <w:b/>
          <w:sz w:val="28"/>
          <w:szCs w:val="28"/>
          <w:lang w:eastAsia="ar-SA"/>
        </w:rPr>
        <w:t xml:space="preserve"> </w:t>
      </w:r>
      <w:r w:rsidR="007313B5">
        <w:rPr>
          <w:rFonts w:ascii="Times New Roman" w:eastAsia="Calibri" w:hAnsi="Times New Roman" w:cs="Times New Roman"/>
          <w:b/>
          <w:sz w:val="28"/>
          <w:szCs w:val="28"/>
          <w:lang w:eastAsia="ar-SA"/>
        </w:rPr>
        <w:t xml:space="preserve">      </w:t>
      </w:r>
      <w:r w:rsidR="00D64D72">
        <w:rPr>
          <w:rFonts w:ascii="Times New Roman" w:eastAsia="Calibri" w:hAnsi="Times New Roman" w:cs="Times New Roman"/>
          <w:b/>
          <w:sz w:val="28"/>
          <w:szCs w:val="28"/>
          <w:lang w:eastAsia="ar-SA"/>
        </w:rPr>
        <w:t>на 2020-2021</w:t>
      </w:r>
      <w:r w:rsidRPr="005605F6">
        <w:rPr>
          <w:rFonts w:ascii="Times New Roman" w:eastAsia="Calibri" w:hAnsi="Times New Roman" w:cs="Times New Roman"/>
          <w:b/>
          <w:sz w:val="28"/>
          <w:szCs w:val="28"/>
          <w:lang w:eastAsia="ar-SA"/>
        </w:rPr>
        <w:t xml:space="preserve"> учебный </w:t>
      </w:r>
    </w:p>
    <w:p w:rsidR="005605F6" w:rsidRPr="005605F6" w:rsidRDefault="005605F6" w:rsidP="00D64D72">
      <w:pPr>
        <w:suppressAutoHyphens/>
        <w:spacing w:after="0" w:line="240" w:lineRule="auto"/>
        <w:rPr>
          <w:rFonts w:ascii="Times New Roman" w:eastAsia="Calibri" w:hAnsi="Times New Roman" w:cs="Times New Roman"/>
          <w:b/>
          <w:sz w:val="28"/>
          <w:szCs w:val="28"/>
          <w:lang w:eastAsia="ar-SA"/>
        </w:rPr>
      </w:pPr>
      <w:r w:rsidRPr="005605F6">
        <w:rPr>
          <w:rFonts w:ascii="Times New Roman" w:eastAsia="Calibri" w:hAnsi="Times New Roman" w:cs="Times New Roman"/>
          <w:b/>
          <w:sz w:val="28"/>
          <w:szCs w:val="28"/>
          <w:lang w:eastAsia="ar-SA"/>
        </w:rPr>
        <w:t xml:space="preserve">                                                            </w:t>
      </w:r>
      <w:r w:rsidR="007313B5">
        <w:rPr>
          <w:rFonts w:ascii="Times New Roman" w:eastAsia="Calibri" w:hAnsi="Times New Roman" w:cs="Times New Roman"/>
          <w:b/>
          <w:sz w:val="28"/>
          <w:szCs w:val="28"/>
          <w:lang w:eastAsia="ar-SA"/>
        </w:rPr>
        <w:t xml:space="preserve">       </w:t>
      </w:r>
      <w:r w:rsidRPr="005605F6">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sz w:val="28"/>
          <w:szCs w:val="28"/>
          <w:u w:val="single"/>
          <w:lang w:eastAsia="ar-SA"/>
        </w:rPr>
        <w:t>Уровень общего образования, класс</w:t>
      </w:r>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sz w:val="28"/>
          <w:szCs w:val="28"/>
          <w:lang w:eastAsia="ar-SA"/>
        </w:rPr>
        <w:t>Начальное общее образование. 3 класс</w:t>
      </w:r>
    </w:p>
    <w:p w:rsidR="005605F6" w:rsidRP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sz w:val="28"/>
          <w:szCs w:val="28"/>
          <w:lang w:eastAsia="ar-SA"/>
        </w:rPr>
        <w:t xml:space="preserve"> Ко</w:t>
      </w:r>
      <w:r>
        <w:rPr>
          <w:rFonts w:ascii="Times New Roman" w:eastAsia="Calibri" w:hAnsi="Times New Roman" w:cs="Times New Roman"/>
          <w:sz w:val="28"/>
          <w:szCs w:val="28"/>
          <w:lang w:eastAsia="ar-SA"/>
        </w:rPr>
        <w:t>личество</w:t>
      </w:r>
      <w:r w:rsidR="00B96506">
        <w:rPr>
          <w:rFonts w:ascii="Times New Roman" w:eastAsia="Calibri" w:hAnsi="Times New Roman" w:cs="Times New Roman"/>
          <w:sz w:val="28"/>
          <w:szCs w:val="28"/>
          <w:lang w:eastAsia="ar-SA"/>
        </w:rPr>
        <w:t xml:space="preserve"> часов: 19</w:t>
      </w:r>
      <w:r w:rsidR="00D64D72">
        <w:rPr>
          <w:rFonts w:ascii="Times New Roman" w:eastAsia="Calibri" w:hAnsi="Times New Roman" w:cs="Times New Roman"/>
          <w:sz w:val="28"/>
          <w:szCs w:val="28"/>
          <w:lang w:eastAsia="ar-SA"/>
        </w:rPr>
        <w:t xml:space="preserve"> </w:t>
      </w:r>
      <w:r w:rsidR="00886548">
        <w:rPr>
          <w:rFonts w:ascii="Times New Roman" w:eastAsia="Calibri" w:hAnsi="Times New Roman" w:cs="Times New Roman"/>
          <w:sz w:val="28"/>
          <w:szCs w:val="28"/>
          <w:lang w:eastAsia="ar-SA"/>
        </w:rPr>
        <w:t>час</w:t>
      </w:r>
      <w:r w:rsidR="00B96506">
        <w:rPr>
          <w:rFonts w:ascii="Times New Roman" w:eastAsia="Calibri" w:hAnsi="Times New Roman" w:cs="Times New Roman"/>
          <w:sz w:val="28"/>
          <w:szCs w:val="28"/>
          <w:lang w:eastAsia="ar-SA"/>
        </w:rPr>
        <w:t>ов</w:t>
      </w:r>
      <w:bookmarkStart w:id="0" w:name="_GoBack"/>
      <w:bookmarkEnd w:id="0"/>
    </w:p>
    <w:p w:rsidR="005605F6" w:rsidRDefault="005605F6" w:rsidP="00D64D72">
      <w:pPr>
        <w:suppressAutoHyphens/>
        <w:spacing w:after="0" w:line="240" w:lineRule="auto"/>
        <w:rPr>
          <w:rFonts w:ascii="Times New Roman" w:eastAsia="Calibri" w:hAnsi="Times New Roman" w:cs="Times New Roman"/>
          <w:sz w:val="28"/>
          <w:szCs w:val="28"/>
          <w:lang w:eastAsia="ar-SA"/>
        </w:rPr>
      </w:pPr>
      <w:r w:rsidRPr="005605F6">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w:t>
      </w:r>
      <w:r w:rsidRPr="005605F6">
        <w:rPr>
          <w:rFonts w:ascii="Times New Roman" w:eastAsia="Calibri" w:hAnsi="Times New Roman" w:cs="Times New Roman"/>
          <w:sz w:val="28"/>
          <w:szCs w:val="28"/>
          <w:lang w:eastAsia="ar-SA"/>
        </w:rPr>
        <w:t xml:space="preserve"> Учитель: Сушкова О.В. </w:t>
      </w:r>
    </w:p>
    <w:p w:rsidR="00D64D72" w:rsidRDefault="00D64D72" w:rsidP="00D64D72">
      <w:pPr>
        <w:suppressAutoHyphens/>
        <w:spacing w:after="0" w:line="240" w:lineRule="auto"/>
        <w:rPr>
          <w:rFonts w:ascii="Times New Roman" w:eastAsia="Calibri" w:hAnsi="Times New Roman" w:cs="Times New Roman"/>
          <w:sz w:val="28"/>
          <w:szCs w:val="28"/>
          <w:lang w:eastAsia="ar-SA"/>
        </w:rPr>
      </w:pPr>
    </w:p>
    <w:p w:rsidR="00D64D72" w:rsidRDefault="00D64D72" w:rsidP="00D64D72">
      <w:pPr>
        <w:suppressAutoHyphens/>
        <w:spacing w:after="0" w:line="240" w:lineRule="auto"/>
        <w:rPr>
          <w:rFonts w:ascii="Times New Roman" w:eastAsia="Calibri" w:hAnsi="Times New Roman" w:cs="Times New Roman"/>
          <w:sz w:val="28"/>
          <w:szCs w:val="28"/>
          <w:lang w:eastAsia="ar-SA"/>
        </w:rPr>
      </w:pPr>
    </w:p>
    <w:p w:rsidR="00D64D72" w:rsidRPr="005605F6" w:rsidRDefault="00D64D72" w:rsidP="00D64D72">
      <w:pPr>
        <w:suppressAutoHyphens/>
        <w:spacing w:after="0" w:line="240" w:lineRule="auto"/>
        <w:rPr>
          <w:rFonts w:ascii="Times New Roman" w:eastAsia="Calibri" w:hAnsi="Times New Roman" w:cs="Times New Roman"/>
          <w:sz w:val="28"/>
          <w:szCs w:val="28"/>
          <w:lang w:eastAsia="ar-SA"/>
        </w:rPr>
      </w:pPr>
    </w:p>
    <w:p w:rsidR="00D64D72" w:rsidRDefault="00533948" w:rsidP="007313B5">
      <w:pPr>
        <w:spacing w:after="0" w:line="240" w:lineRule="auto"/>
        <w:ind w:left="360"/>
        <w:contextualSpacing/>
        <w:jc w:val="center"/>
        <w:rPr>
          <w:rFonts w:ascii="Times New Roman" w:eastAsia="Calibri" w:hAnsi="Times New Roman" w:cs="Times New Roman"/>
          <w:b/>
          <w:sz w:val="28"/>
          <w:szCs w:val="28"/>
        </w:rPr>
      </w:pPr>
      <w:r w:rsidRPr="00FC26B5">
        <w:rPr>
          <w:rFonts w:ascii="Times New Roman" w:hAnsi="Times New Roman"/>
          <w:sz w:val="28"/>
          <w:szCs w:val="28"/>
        </w:rPr>
        <w:t>Программа разработана на основе</w:t>
      </w:r>
      <w:r>
        <w:rPr>
          <w:rFonts w:ascii="Times New Roman" w:hAnsi="Times New Roman"/>
          <w:sz w:val="28"/>
          <w:szCs w:val="28"/>
        </w:rPr>
        <w:t xml:space="preserve"> </w:t>
      </w:r>
      <w:r w:rsidR="00E7138B">
        <w:rPr>
          <w:rFonts w:ascii="Times New Roman" w:hAnsi="Times New Roman"/>
          <w:sz w:val="28"/>
          <w:szCs w:val="28"/>
        </w:rPr>
        <w:t xml:space="preserve">учебного пособия </w:t>
      </w:r>
      <w:r w:rsidR="006B2D5E">
        <w:rPr>
          <w:rFonts w:ascii="Times New Roman" w:hAnsi="Times New Roman"/>
          <w:sz w:val="28"/>
          <w:szCs w:val="28"/>
        </w:rPr>
        <w:t xml:space="preserve"> </w:t>
      </w:r>
      <w:r w:rsidR="00E7138B">
        <w:rPr>
          <w:rFonts w:ascii="Times New Roman" w:hAnsi="Times New Roman"/>
          <w:sz w:val="28"/>
          <w:szCs w:val="28"/>
        </w:rPr>
        <w:t>«</w:t>
      </w:r>
      <w:r w:rsidR="00E7138B" w:rsidRPr="00E7138B">
        <w:rPr>
          <w:rFonts w:ascii="Times New Roman" w:hAnsi="Times New Roman" w:cs="Times New Roman"/>
          <w:color w:val="000000"/>
          <w:sz w:val="28"/>
          <w:szCs w:val="28"/>
        </w:rPr>
        <w:t>Русский родной язык</w:t>
      </w:r>
      <w:r w:rsidR="00E7138B">
        <w:rPr>
          <w:rFonts w:ascii="Times New Roman" w:hAnsi="Times New Roman" w:cs="Times New Roman"/>
          <w:color w:val="000000"/>
          <w:sz w:val="28"/>
          <w:szCs w:val="28"/>
        </w:rPr>
        <w:t xml:space="preserve">» </w:t>
      </w:r>
      <w:r w:rsidRPr="00FC26B5">
        <w:rPr>
          <w:sz w:val="28"/>
          <w:szCs w:val="28"/>
        </w:rPr>
        <w:t xml:space="preserve"> </w:t>
      </w:r>
      <w:proofErr w:type="spellStart"/>
      <w:r w:rsidR="00E7138B" w:rsidRPr="00E7138B">
        <w:rPr>
          <w:rFonts w:ascii="Times New Roman" w:hAnsi="Times New Roman" w:cs="Times New Roman"/>
          <w:color w:val="000000"/>
          <w:sz w:val="28"/>
          <w:szCs w:val="28"/>
        </w:rPr>
        <w:t>Кибирева</w:t>
      </w:r>
      <w:proofErr w:type="spellEnd"/>
      <w:r w:rsidR="00E7138B" w:rsidRPr="00E7138B">
        <w:rPr>
          <w:rFonts w:ascii="Times New Roman" w:hAnsi="Times New Roman" w:cs="Times New Roman"/>
          <w:color w:val="000000"/>
          <w:sz w:val="28"/>
          <w:szCs w:val="28"/>
        </w:rPr>
        <w:t xml:space="preserve"> Л. В.,</w:t>
      </w:r>
    </w:p>
    <w:p w:rsidR="006B2D5E" w:rsidRDefault="00E7138B" w:rsidP="007313B5">
      <w:pPr>
        <w:spacing w:after="0" w:line="240" w:lineRule="auto"/>
        <w:ind w:left="360"/>
        <w:contextualSpacing/>
        <w:jc w:val="center"/>
        <w:rPr>
          <w:rFonts w:ascii="Times New Roman" w:eastAsia="Calibri" w:hAnsi="Times New Roman" w:cs="Times New Roman"/>
          <w:b/>
          <w:sz w:val="28"/>
          <w:szCs w:val="28"/>
        </w:rPr>
      </w:pPr>
      <w:r w:rsidRPr="00E7138B">
        <w:rPr>
          <w:rFonts w:ascii="Times New Roman" w:hAnsi="Times New Roman" w:cs="Times New Roman"/>
          <w:color w:val="000000"/>
          <w:sz w:val="28"/>
          <w:szCs w:val="28"/>
        </w:rPr>
        <w:t>Мели</w:t>
      </w:r>
      <w:r>
        <w:rPr>
          <w:rFonts w:ascii="Times New Roman" w:hAnsi="Times New Roman" w:cs="Times New Roman"/>
          <w:color w:val="000000"/>
          <w:sz w:val="28"/>
          <w:szCs w:val="28"/>
        </w:rPr>
        <w:t>хова Г. И., Склярова В. Л. 3 класс</w:t>
      </w:r>
      <w:r w:rsidRPr="00E7138B">
        <w:rPr>
          <w:rFonts w:ascii="Times New Roman" w:hAnsi="Times New Roman" w:cs="Times New Roman"/>
          <w:color w:val="000000"/>
          <w:sz w:val="28"/>
          <w:szCs w:val="28"/>
        </w:rPr>
        <w:t>,</w:t>
      </w:r>
      <w:r w:rsidR="00533948" w:rsidRPr="00533948">
        <w:rPr>
          <w:rFonts w:ascii="Times New Roman" w:hAnsi="Times New Roman" w:cs="Times New Roman"/>
          <w:sz w:val="28"/>
          <w:szCs w:val="28"/>
        </w:rPr>
        <w:t xml:space="preserve"> Издательство </w:t>
      </w:r>
      <w:r w:rsidRPr="00E7138B">
        <w:rPr>
          <w:rFonts w:ascii="Times New Roman" w:hAnsi="Times New Roman" w:cs="Times New Roman"/>
          <w:color w:val="000000"/>
          <w:sz w:val="28"/>
          <w:szCs w:val="28"/>
        </w:rPr>
        <w:t>ООО «Русское слово-Учебник»</w:t>
      </w:r>
      <w:r w:rsidRPr="00533948">
        <w:rPr>
          <w:rFonts w:ascii="Times New Roman" w:hAnsi="Times New Roman" w:cs="Times New Roman"/>
          <w:sz w:val="28"/>
          <w:szCs w:val="28"/>
        </w:rPr>
        <w:t xml:space="preserve"> </w:t>
      </w:r>
      <w:r>
        <w:rPr>
          <w:rFonts w:ascii="Times New Roman" w:hAnsi="Times New Roman" w:cs="Times New Roman"/>
          <w:sz w:val="28"/>
          <w:szCs w:val="28"/>
        </w:rPr>
        <w:t>2019</w:t>
      </w:r>
      <w:r w:rsidR="00533948" w:rsidRPr="00533948">
        <w:rPr>
          <w:rFonts w:ascii="Times New Roman" w:hAnsi="Times New Roman" w:cs="Times New Roman"/>
          <w:sz w:val="28"/>
          <w:szCs w:val="28"/>
        </w:rPr>
        <w:t>г.</w:t>
      </w:r>
    </w:p>
    <w:p w:rsidR="007313B5" w:rsidRPr="007313B5" w:rsidRDefault="007313B5" w:rsidP="007313B5">
      <w:pPr>
        <w:spacing w:after="0" w:line="240" w:lineRule="auto"/>
        <w:ind w:left="360"/>
        <w:contextualSpacing/>
        <w:jc w:val="center"/>
        <w:rPr>
          <w:rFonts w:ascii="Times New Roman" w:eastAsia="Calibri" w:hAnsi="Times New Roman" w:cs="Times New Roman"/>
          <w:b/>
          <w:sz w:val="28"/>
          <w:szCs w:val="28"/>
        </w:rPr>
      </w:pPr>
    </w:p>
    <w:p w:rsidR="005605F6" w:rsidRDefault="005605F6" w:rsidP="00D64D72">
      <w:pPr>
        <w:spacing w:after="0" w:line="240" w:lineRule="auto"/>
        <w:ind w:firstLine="709"/>
        <w:contextualSpacing/>
        <w:jc w:val="center"/>
        <w:rPr>
          <w:rFonts w:ascii="Times New Roman" w:eastAsia="Times New Roman" w:hAnsi="Times New Roman" w:cs="Times New Roman"/>
          <w:b/>
          <w:caps/>
          <w:sz w:val="28"/>
          <w:szCs w:val="28"/>
          <w:lang w:eastAsia="ru-RU"/>
        </w:rPr>
      </w:pPr>
    </w:p>
    <w:p w:rsidR="00533948" w:rsidRDefault="006673E4" w:rsidP="00D64D72">
      <w:pPr>
        <w:spacing w:after="0" w:line="240" w:lineRule="auto"/>
        <w:ind w:firstLine="709"/>
        <w:contextualSpacing/>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 xml:space="preserve">                                                 </w:t>
      </w:r>
      <w:r w:rsidR="00D64D72">
        <w:rPr>
          <w:rFonts w:ascii="Times New Roman" w:eastAsia="Times New Roman" w:hAnsi="Times New Roman" w:cs="Times New Roman"/>
          <w:b/>
          <w:caps/>
          <w:sz w:val="28"/>
          <w:szCs w:val="28"/>
          <w:lang w:eastAsia="ru-RU"/>
        </w:rPr>
        <w:t xml:space="preserve">     </w:t>
      </w:r>
      <w:r>
        <w:rPr>
          <w:rFonts w:ascii="Times New Roman" w:eastAsia="Times New Roman" w:hAnsi="Times New Roman" w:cs="Times New Roman"/>
          <w:b/>
          <w:caps/>
          <w:sz w:val="28"/>
          <w:szCs w:val="28"/>
          <w:lang w:eastAsia="ru-RU"/>
        </w:rPr>
        <w:t xml:space="preserve">  </w:t>
      </w:r>
      <w:r w:rsidR="00533948" w:rsidRPr="00533948">
        <w:rPr>
          <w:rFonts w:ascii="Times New Roman" w:eastAsia="Times New Roman" w:hAnsi="Times New Roman" w:cs="Times New Roman"/>
          <w:b/>
          <w:caps/>
          <w:sz w:val="28"/>
          <w:szCs w:val="28"/>
          <w:lang w:eastAsia="ru-RU"/>
        </w:rPr>
        <w:t>Пояснительная записка</w:t>
      </w:r>
    </w:p>
    <w:p w:rsidR="007313B5" w:rsidRDefault="007313B5" w:rsidP="00D64D72">
      <w:pPr>
        <w:spacing w:after="0" w:line="240" w:lineRule="auto"/>
        <w:ind w:firstLine="709"/>
        <w:contextualSpacing/>
        <w:rPr>
          <w:rFonts w:ascii="Times New Roman" w:eastAsia="Times New Roman" w:hAnsi="Times New Roman" w:cs="Times New Roman"/>
          <w:b/>
          <w:caps/>
          <w:sz w:val="28"/>
          <w:szCs w:val="28"/>
          <w:lang w:eastAsia="ru-RU"/>
        </w:rPr>
      </w:pPr>
    </w:p>
    <w:p w:rsidR="00AE4126" w:rsidRPr="00533948" w:rsidRDefault="00AE4126" w:rsidP="00D64D72">
      <w:pPr>
        <w:spacing w:after="0" w:line="240" w:lineRule="auto"/>
        <w:ind w:firstLine="709"/>
        <w:rPr>
          <w:rFonts w:ascii="Times New Roman" w:eastAsia="Calibri" w:hAnsi="Times New Roman" w:cs="Times New Roman"/>
          <w:sz w:val="28"/>
          <w:szCs w:val="28"/>
        </w:rPr>
      </w:pPr>
      <w:r w:rsidRPr="00533948">
        <w:rPr>
          <w:rFonts w:ascii="Times New Roman" w:eastAsia="Calibri" w:hAnsi="Times New Roman" w:cs="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AE4126" w:rsidRPr="00533948" w:rsidRDefault="00226324" w:rsidP="00D64D72">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Федеральный </w:t>
      </w:r>
      <w:r w:rsidR="00AE4126" w:rsidRPr="00533948">
        <w:rPr>
          <w:rFonts w:ascii="Times New Roman" w:eastAsia="Calibri" w:hAnsi="Times New Roman" w:cs="Times New Roman"/>
          <w:sz w:val="28"/>
          <w:szCs w:val="28"/>
        </w:rPr>
        <w:t xml:space="preserve">закон от 29 декабря 2012 г. № 273-ФЗ «Об образовании </w:t>
      </w:r>
      <w:r w:rsidR="00AE4126" w:rsidRPr="00533948">
        <w:rPr>
          <w:rFonts w:ascii="Times New Roman" w:eastAsia="Calibri" w:hAnsi="Times New Roman" w:cs="Times New Roman"/>
          <w:sz w:val="28"/>
          <w:szCs w:val="28"/>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AE4126" w:rsidRPr="00533948" w:rsidRDefault="00AE4126"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AE4126" w:rsidRPr="00533948" w:rsidRDefault="00AE4126" w:rsidP="00D64D72">
      <w:pPr>
        <w:spacing w:after="0" w:line="240" w:lineRule="auto"/>
        <w:ind w:firstLine="709"/>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приказ Министерства образования и науки Российской Федерации </w:t>
      </w:r>
      <w:r w:rsidRPr="00533948">
        <w:rPr>
          <w:rFonts w:ascii="Times New Roman" w:eastAsia="Calibri" w:hAnsi="Times New Roman" w:cs="Times New Roman"/>
          <w:sz w:val="28"/>
          <w:szCs w:val="28"/>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533948">
        <w:rPr>
          <w:rFonts w:ascii="Times New Roman" w:eastAsia="Calibri" w:hAnsi="Times New Roman" w:cs="Times New Roman"/>
          <w:sz w:val="28"/>
          <w:szCs w:val="28"/>
        </w:rPr>
        <w:t>Минобрнауки</w:t>
      </w:r>
      <w:proofErr w:type="spellEnd"/>
      <w:r w:rsidRPr="00533948">
        <w:rPr>
          <w:rFonts w:ascii="Times New Roman" w:eastAsia="Calibri" w:hAnsi="Times New Roman" w:cs="Times New Roman"/>
          <w:sz w:val="28"/>
          <w:szCs w:val="28"/>
        </w:rPr>
        <w:t xml:space="preserve"> России от 31 декабря 2015 г. № 1576);</w:t>
      </w:r>
    </w:p>
    <w:p w:rsidR="00AE4126" w:rsidRDefault="00AE4126" w:rsidP="00D64D72">
      <w:pPr>
        <w:spacing w:after="0" w:line="240" w:lineRule="auto"/>
        <w:ind w:firstLine="709"/>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приказ Министерства образования и науки Российской Федерации </w:t>
      </w:r>
      <w:r w:rsidRPr="00533948">
        <w:rPr>
          <w:rFonts w:ascii="Times New Roman" w:eastAsia="Calibri" w:hAnsi="Times New Roman" w:cs="Times New Roman"/>
          <w:sz w:val="28"/>
          <w:szCs w:val="28"/>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533948">
        <w:rPr>
          <w:rFonts w:ascii="Times New Roman" w:eastAsia="Calibri" w:hAnsi="Times New Roman" w:cs="Times New Roman"/>
          <w:sz w:val="28"/>
          <w:szCs w:val="28"/>
        </w:rPr>
        <w:t>Минобрнауки</w:t>
      </w:r>
      <w:proofErr w:type="spellEnd"/>
      <w:r w:rsidRPr="00533948">
        <w:rPr>
          <w:rFonts w:ascii="Times New Roman" w:eastAsia="Calibri" w:hAnsi="Times New Roman" w:cs="Times New Roman"/>
          <w:sz w:val="28"/>
          <w:szCs w:val="28"/>
        </w:rPr>
        <w:t xml:space="preserve"> Росси</w:t>
      </w:r>
      <w:r>
        <w:rPr>
          <w:rFonts w:ascii="Times New Roman" w:eastAsia="Calibri" w:hAnsi="Times New Roman" w:cs="Times New Roman"/>
          <w:sz w:val="28"/>
          <w:szCs w:val="28"/>
        </w:rPr>
        <w:t>и от 31 декабря 2015 г. № 1577);</w:t>
      </w:r>
    </w:p>
    <w:p w:rsidR="00AE4126" w:rsidRPr="00533948" w:rsidRDefault="00226324" w:rsidP="00D64D72">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учебный план МБОУ Ленинская </w:t>
      </w:r>
      <w:proofErr w:type="gramStart"/>
      <w:r>
        <w:rPr>
          <w:rFonts w:ascii="Times New Roman" w:eastAsia="Calibri" w:hAnsi="Times New Roman" w:cs="Times New Roman"/>
          <w:sz w:val="28"/>
          <w:szCs w:val="28"/>
        </w:rPr>
        <w:t xml:space="preserve">СОШ </w:t>
      </w:r>
      <w:r w:rsidR="00494CEE">
        <w:rPr>
          <w:rFonts w:ascii="Times New Roman" w:eastAsia="Calibri" w:hAnsi="Times New Roman" w:cs="Times New Roman"/>
          <w:sz w:val="28"/>
          <w:szCs w:val="28"/>
        </w:rPr>
        <w:t xml:space="preserve"> на</w:t>
      </w:r>
      <w:proofErr w:type="gramEnd"/>
      <w:r w:rsidR="00494CEE">
        <w:rPr>
          <w:rFonts w:ascii="Times New Roman" w:eastAsia="Calibri" w:hAnsi="Times New Roman" w:cs="Times New Roman"/>
          <w:sz w:val="28"/>
          <w:szCs w:val="28"/>
        </w:rPr>
        <w:t xml:space="preserve"> 2020-2021</w:t>
      </w:r>
      <w:r w:rsidR="00AE4126">
        <w:rPr>
          <w:rFonts w:ascii="Times New Roman" w:eastAsia="Calibri" w:hAnsi="Times New Roman" w:cs="Times New Roman"/>
          <w:sz w:val="28"/>
          <w:szCs w:val="28"/>
        </w:rPr>
        <w:t xml:space="preserve"> учебный год.</w:t>
      </w:r>
    </w:p>
    <w:p w:rsidR="00AE4126" w:rsidRPr="00533948" w:rsidRDefault="00AE4126"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533948">
        <w:rPr>
          <w:rFonts w:ascii="Times New Roman" w:eastAsia="Calibri" w:hAnsi="Times New Roman" w:cs="Times New Roman"/>
          <w:sz w:val="28"/>
          <w:szCs w:val="28"/>
        </w:rPr>
        <w:t>Минобрнауки</w:t>
      </w:r>
      <w:proofErr w:type="spellEnd"/>
      <w:r w:rsidRPr="00533948">
        <w:rPr>
          <w:rFonts w:ascii="Times New Roman" w:eastAsia="Calibri" w:hAnsi="Times New Roman" w:cs="Times New Roman"/>
          <w:sz w:val="28"/>
          <w:szCs w:val="28"/>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AE4126" w:rsidRDefault="00AE4126"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Программа устанавливает требования к личностным, </w:t>
      </w:r>
      <w:proofErr w:type="spellStart"/>
      <w:r w:rsidRPr="00533948">
        <w:rPr>
          <w:rFonts w:ascii="Times New Roman" w:eastAsia="Calibri" w:hAnsi="Times New Roman" w:cs="Times New Roman"/>
          <w:sz w:val="28"/>
          <w:szCs w:val="28"/>
        </w:rPr>
        <w:t>метапредметным</w:t>
      </w:r>
      <w:proofErr w:type="spellEnd"/>
      <w:r w:rsidRPr="00533948">
        <w:rPr>
          <w:rFonts w:ascii="Times New Roman" w:eastAsia="Calibri" w:hAnsi="Times New Roman" w:cs="Times New Roman"/>
          <w:sz w:val="28"/>
          <w:szCs w:val="28"/>
        </w:rPr>
        <w:t xml:space="preserve">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6B2D5E" w:rsidRDefault="006B2D5E" w:rsidP="00D64D72">
      <w:pPr>
        <w:spacing w:after="0" w:line="240" w:lineRule="auto"/>
        <w:ind w:firstLine="709"/>
        <w:jc w:val="both"/>
        <w:rPr>
          <w:rFonts w:ascii="Times New Roman" w:eastAsia="Calibri" w:hAnsi="Times New Roman" w:cs="Times New Roman"/>
          <w:sz w:val="28"/>
          <w:szCs w:val="28"/>
        </w:rPr>
      </w:pPr>
    </w:p>
    <w:p w:rsidR="006B2D5E" w:rsidRPr="006B2D5E" w:rsidRDefault="006B2D5E" w:rsidP="006B2D5E">
      <w:pPr>
        <w:tabs>
          <w:tab w:val="left" w:pos="993"/>
        </w:tabs>
        <w:spacing w:after="0" w:line="240" w:lineRule="auto"/>
        <w:ind w:firstLine="709"/>
        <w:jc w:val="both"/>
        <w:rPr>
          <w:rFonts w:ascii="Times New Roman" w:eastAsia="Calibri" w:hAnsi="Times New Roman" w:cs="Times New Roman"/>
          <w:b/>
          <w:sz w:val="28"/>
          <w:szCs w:val="28"/>
        </w:rPr>
      </w:pPr>
      <w:r w:rsidRPr="006B2D5E">
        <w:rPr>
          <w:rFonts w:ascii="Times New Roman" w:eastAsia="Calibri" w:hAnsi="Times New Roman" w:cs="Times New Roman"/>
          <w:b/>
          <w:sz w:val="28"/>
          <w:szCs w:val="28"/>
        </w:rPr>
        <w:t>Место учебного предмета «Русский родной язык» в учебном плане</w:t>
      </w:r>
    </w:p>
    <w:p w:rsidR="006B2D5E" w:rsidRPr="00533948" w:rsidRDefault="006B2D5E" w:rsidP="006B2D5E">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lastRenderedPageBreak/>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w:t>
      </w:r>
      <w:r w:rsidR="00B96506">
        <w:rPr>
          <w:rFonts w:ascii="Times New Roman" w:eastAsia="Calibri" w:hAnsi="Times New Roman" w:cs="Times New Roman"/>
          <w:sz w:val="28"/>
          <w:szCs w:val="28"/>
        </w:rPr>
        <w:t>ю нагрузку в объеме 19 часов.</w:t>
      </w:r>
    </w:p>
    <w:p w:rsidR="00AE4126" w:rsidRPr="00533948" w:rsidRDefault="00AE4126" w:rsidP="006B2D5E">
      <w:pPr>
        <w:spacing w:after="0" w:line="240" w:lineRule="auto"/>
        <w:contextualSpacing/>
        <w:rPr>
          <w:rFonts w:ascii="Times New Roman" w:eastAsia="Calibri" w:hAnsi="Times New Roman" w:cs="Times New Roman"/>
          <w:caps/>
          <w:sz w:val="28"/>
          <w:szCs w:val="28"/>
        </w:rPr>
      </w:pPr>
    </w:p>
    <w:p w:rsidR="00533948" w:rsidRPr="00533948" w:rsidRDefault="00533948" w:rsidP="00D64D72">
      <w:pPr>
        <w:shd w:val="clear" w:color="auto" w:fill="FFFFFF"/>
        <w:autoSpaceDE w:val="0"/>
        <w:autoSpaceDN w:val="0"/>
        <w:adjustRightInd w:val="0"/>
        <w:spacing w:after="0" w:line="240" w:lineRule="auto"/>
        <w:ind w:firstLine="709"/>
        <w:rPr>
          <w:rFonts w:ascii="Times New Roman" w:eastAsia="Calibri" w:hAnsi="Times New Roman" w:cs="Times New Roman"/>
          <w:b/>
          <w:bCs/>
          <w:i/>
          <w:sz w:val="28"/>
          <w:szCs w:val="28"/>
        </w:rPr>
      </w:pPr>
      <w:r w:rsidRPr="00533948">
        <w:rPr>
          <w:rFonts w:ascii="Times New Roman" w:eastAsia="Calibri" w:hAnsi="Times New Roman" w:cs="Times New Roman"/>
          <w:b/>
          <w:bCs/>
          <w:i/>
          <w:sz w:val="28"/>
          <w:szCs w:val="28"/>
        </w:rPr>
        <w:t>Цели изучения учебного предмета «Русский родной  язык»</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w:t>
      </w:r>
      <w:proofErr w:type="gramStart"/>
      <w:r w:rsidRPr="00533948">
        <w:rPr>
          <w:rFonts w:ascii="Times New Roman" w:eastAsia="Calibri" w:hAnsi="Times New Roman" w:cs="Times New Roman"/>
          <w:sz w:val="28"/>
          <w:szCs w:val="28"/>
        </w:rPr>
        <w:t>требований,  заданных</w:t>
      </w:r>
      <w:proofErr w:type="gramEnd"/>
      <w:r w:rsidRPr="00533948">
        <w:rPr>
          <w:rFonts w:ascii="Times New Roman" w:eastAsia="Calibri" w:hAnsi="Times New Roman" w:cs="Times New Roman"/>
          <w:sz w:val="28"/>
          <w:szCs w:val="28"/>
        </w:rPr>
        <w:t xml:space="preserve">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В соответствии с этим курс русского родного языка направлен на достижение следующих целей:</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33948" w:rsidRPr="00533948" w:rsidRDefault="00533948" w:rsidP="00D64D72">
      <w:pPr>
        <w:numPr>
          <w:ilvl w:val="0"/>
          <w:numId w:val="1"/>
        </w:num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533948" w:rsidRPr="00533948" w:rsidRDefault="00533948" w:rsidP="00D64D72">
      <w:pPr>
        <w:spacing w:after="0" w:line="240" w:lineRule="auto"/>
        <w:jc w:val="both"/>
        <w:rPr>
          <w:rFonts w:ascii="Times New Roman" w:eastAsia="Calibri" w:hAnsi="Times New Roman" w:cs="Times New Roman"/>
          <w:sz w:val="28"/>
          <w:szCs w:val="28"/>
        </w:rPr>
      </w:pPr>
    </w:p>
    <w:p w:rsidR="00533948" w:rsidRPr="00533948" w:rsidRDefault="00533948" w:rsidP="00D64D72">
      <w:pPr>
        <w:spacing w:after="0" w:line="240" w:lineRule="auto"/>
        <w:ind w:firstLine="709"/>
        <w:jc w:val="both"/>
        <w:rPr>
          <w:rFonts w:ascii="Times New Roman" w:eastAsia="Calibri" w:hAnsi="Times New Roman" w:cs="Times New Roman"/>
          <w:b/>
          <w:bCs/>
          <w:i/>
          <w:sz w:val="28"/>
          <w:szCs w:val="28"/>
        </w:rPr>
      </w:pPr>
      <w:r w:rsidRPr="00533948">
        <w:rPr>
          <w:rFonts w:ascii="Times New Roman" w:eastAsia="Calibri" w:hAnsi="Times New Roman" w:cs="Times New Roman"/>
          <w:b/>
          <w:bCs/>
          <w:i/>
          <w:sz w:val="28"/>
          <w:szCs w:val="28"/>
        </w:rPr>
        <w:t>Общая характеристика учебного предмета «Русский родной язык»</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Содержание курса «Русский родной язык» направлено на удовлетворение </w:t>
      </w:r>
      <w:proofErr w:type="gramStart"/>
      <w:r w:rsidRPr="00533948">
        <w:rPr>
          <w:rFonts w:ascii="Times New Roman" w:eastAsia="Calibri" w:hAnsi="Times New Roman" w:cs="Times New Roman"/>
          <w:sz w:val="28"/>
          <w:szCs w:val="28"/>
        </w:rPr>
        <w:t>потребности</w:t>
      </w:r>
      <w:proofErr w:type="gramEnd"/>
      <w:r w:rsidRPr="00533948">
        <w:rPr>
          <w:rFonts w:ascii="Times New Roman" w:eastAsia="Calibri" w:hAnsi="Times New Roman" w:cs="Times New Roman"/>
          <w:sz w:val="28"/>
          <w:szCs w:val="28"/>
        </w:rPr>
        <w:t xml:space="preserve">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33948" w:rsidRPr="00533948" w:rsidRDefault="00533948" w:rsidP="00D64D72">
      <w:pPr>
        <w:spacing w:after="0" w:line="240" w:lineRule="auto"/>
        <w:jc w:val="both"/>
        <w:rPr>
          <w:rFonts w:ascii="Times New Roman" w:eastAsia="Calibri" w:hAnsi="Times New Roman" w:cs="Times New Roman"/>
          <w:strike/>
          <w:sz w:val="28"/>
          <w:szCs w:val="28"/>
        </w:rPr>
      </w:pPr>
      <w:r w:rsidRPr="00533948">
        <w:rPr>
          <w:rFonts w:ascii="Times New Roman" w:eastAsia="Calibri" w:hAnsi="Times New Roman" w:cs="Times New Roman"/>
          <w:sz w:val="28"/>
          <w:szCs w:val="28"/>
        </w:rPr>
        <w:lastRenderedPageBreak/>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533948" w:rsidRPr="00533948" w:rsidRDefault="00533948" w:rsidP="00D64D72">
      <w:pPr>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533948" w:rsidRDefault="00533948" w:rsidP="006B2D5E">
      <w:pPr>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 xml:space="preserve">Программой предусматривается расширение </w:t>
      </w:r>
      <w:proofErr w:type="spellStart"/>
      <w:r w:rsidRPr="00533948">
        <w:rPr>
          <w:rFonts w:ascii="Times New Roman" w:eastAsia="Calibri" w:hAnsi="Times New Roman" w:cs="Times New Roman"/>
          <w:sz w:val="28"/>
          <w:szCs w:val="28"/>
        </w:rPr>
        <w:t>межпредметного</w:t>
      </w:r>
      <w:proofErr w:type="spellEnd"/>
      <w:r w:rsidRPr="00533948">
        <w:rPr>
          <w:rFonts w:ascii="Times New Roman" w:eastAsia="Calibri"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w:t>
      </w:r>
      <w:r w:rsidR="006B2D5E">
        <w:rPr>
          <w:rFonts w:ascii="Times New Roman" w:eastAsia="Calibri" w:hAnsi="Times New Roman" w:cs="Times New Roman"/>
          <w:sz w:val="28"/>
          <w:szCs w:val="28"/>
        </w:rPr>
        <w:t>учного и гуманитарного циклов.</w:t>
      </w:r>
      <w:r w:rsidR="006B2D5E">
        <w:rPr>
          <w:rFonts w:ascii="Times New Roman" w:eastAsia="Calibri" w:hAnsi="Times New Roman" w:cs="Times New Roman"/>
          <w:sz w:val="28"/>
          <w:szCs w:val="28"/>
        </w:rPr>
        <w:tab/>
      </w:r>
    </w:p>
    <w:p w:rsidR="006B2D5E" w:rsidRPr="00533948" w:rsidRDefault="006B2D5E" w:rsidP="006B2D5E">
      <w:pPr>
        <w:spacing w:after="0" w:line="240" w:lineRule="auto"/>
        <w:jc w:val="both"/>
        <w:rPr>
          <w:rFonts w:ascii="Times New Roman" w:eastAsia="Calibri" w:hAnsi="Times New Roman" w:cs="Times New Roman"/>
          <w:sz w:val="28"/>
          <w:szCs w:val="28"/>
        </w:rPr>
      </w:pPr>
    </w:p>
    <w:p w:rsidR="00533948" w:rsidRPr="00AC6E33" w:rsidRDefault="00533948" w:rsidP="00D64D72">
      <w:pPr>
        <w:spacing w:after="0" w:line="240" w:lineRule="auto"/>
        <w:ind w:firstLine="709"/>
        <w:jc w:val="center"/>
        <w:rPr>
          <w:rFonts w:ascii="Times New Roman" w:eastAsia="Calibri" w:hAnsi="Times New Roman" w:cs="Times New Roman"/>
          <w:b/>
          <w:sz w:val="28"/>
          <w:szCs w:val="28"/>
        </w:rPr>
      </w:pPr>
      <w:r w:rsidRPr="00AC6E33">
        <w:rPr>
          <w:rFonts w:ascii="Times New Roman" w:eastAsia="Calibri" w:hAnsi="Times New Roman" w:cs="Times New Roman"/>
          <w:b/>
          <w:sz w:val="28"/>
          <w:szCs w:val="28"/>
        </w:rPr>
        <w:t>Основные содержательные линии программы учебного предмета «Русский родной язык»</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b/>
          <w:sz w:val="28"/>
          <w:szCs w:val="28"/>
        </w:rPr>
        <w:t>Целевыми установками</w:t>
      </w:r>
      <w:r w:rsidRPr="00533948">
        <w:rPr>
          <w:rFonts w:ascii="Times New Roman" w:eastAsia="Calibri" w:hAnsi="Times New Roman" w:cs="Times New Roman"/>
          <w:sz w:val="28"/>
          <w:szCs w:val="28"/>
        </w:rPr>
        <w:t xml:space="preserve"> данного курса являются: </w:t>
      </w:r>
    </w:p>
    <w:p w:rsidR="00533948" w:rsidRPr="00533948" w:rsidRDefault="00533948" w:rsidP="00D64D72">
      <w:pPr>
        <w:numPr>
          <w:ilvl w:val="0"/>
          <w:numId w:val="3"/>
        </w:numPr>
        <w:tabs>
          <w:tab w:val="left" w:pos="851"/>
        </w:tabs>
        <w:spacing w:after="0" w:line="240" w:lineRule="auto"/>
        <w:ind w:left="142" w:firstLine="284"/>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533948" w:rsidRPr="00533948" w:rsidRDefault="00533948" w:rsidP="00D64D72">
      <w:pPr>
        <w:numPr>
          <w:ilvl w:val="0"/>
          <w:numId w:val="3"/>
        </w:numPr>
        <w:tabs>
          <w:tab w:val="left" w:pos="851"/>
        </w:tabs>
        <w:spacing w:after="0" w:line="240" w:lineRule="auto"/>
        <w:ind w:left="142" w:firstLine="284"/>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lastRenderedPageBreak/>
        <w:t xml:space="preserve">изучение исторических фактов развития языка; </w:t>
      </w:r>
    </w:p>
    <w:p w:rsidR="00533948" w:rsidRPr="00533948" w:rsidRDefault="00533948" w:rsidP="00D64D72">
      <w:pPr>
        <w:numPr>
          <w:ilvl w:val="0"/>
          <w:numId w:val="3"/>
        </w:numPr>
        <w:tabs>
          <w:tab w:val="left" w:pos="851"/>
        </w:tabs>
        <w:spacing w:after="0" w:line="240" w:lineRule="auto"/>
        <w:ind w:left="142" w:firstLine="284"/>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533948" w:rsidRPr="00533948" w:rsidRDefault="00533948" w:rsidP="00D64D72">
      <w:pPr>
        <w:numPr>
          <w:ilvl w:val="0"/>
          <w:numId w:val="3"/>
        </w:numPr>
        <w:tabs>
          <w:tab w:val="left" w:pos="851"/>
        </w:tabs>
        <w:spacing w:after="0" w:line="240" w:lineRule="auto"/>
        <w:ind w:left="142" w:firstLine="284"/>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включение учащихся в практическую речевую деятельность.</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В соответствии с этим в программе выделяются следующие блоки:</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b/>
          <w:sz w:val="28"/>
          <w:szCs w:val="28"/>
        </w:rPr>
        <w:t>Первый блок – «Русский язык: прошлое и настоящее»</w:t>
      </w:r>
      <w:r w:rsidRPr="00533948">
        <w:rPr>
          <w:rFonts w:ascii="Times New Roman" w:eastAsia="Calibri" w:hAnsi="Times New Roman" w:cs="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b/>
          <w:sz w:val="28"/>
          <w:szCs w:val="28"/>
        </w:rPr>
        <w:t>Второй блок – «Язык в действии»</w:t>
      </w:r>
      <w:r w:rsidRPr="00533948">
        <w:rPr>
          <w:rFonts w:ascii="Times New Roman" w:eastAsia="Calibri" w:hAnsi="Times New Roman" w:cs="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b/>
          <w:sz w:val="28"/>
          <w:szCs w:val="28"/>
        </w:rPr>
        <w:t>Третий блок – «Секреты речи и текста»</w:t>
      </w:r>
      <w:r w:rsidRPr="00533948">
        <w:rPr>
          <w:rFonts w:ascii="Times New Roman" w:eastAsia="Calibri" w:hAnsi="Times New Roman" w:cs="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533948" w:rsidRPr="00533948" w:rsidRDefault="00533948" w:rsidP="00D64D72">
      <w:pPr>
        <w:spacing w:after="0" w:line="240" w:lineRule="auto"/>
        <w:jc w:val="center"/>
        <w:rPr>
          <w:rFonts w:ascii="Times New Roman" w:eastAsia="Calibri" w:hAnsi="Times New Roman" w:cs="Times New Roman"/>
          <w:b/>
          <w:sz w:val="32"/>
          <w:szCs w:val="32"/>
        </w:rPr>
      </w:pPr>
    </w:p>
    <w:p w:rsidR="00533948" w:rsidRPr="00586204" w:rsidRDefault="00533948" w:rsidP="00D64D72">
      <w:pPr>
        <w:spacing w:after="0" w:line="240" w:lineRule="auto"/>
        <w:jc w:val="center"/>
        <w:rPr>
          <w:rFonts w:ascii="Times New Roman" w:eastAsia="Calibri" w:hAnsi="Times New Roman" w:cs="Times New Roman"/>
          <w:b/>
          <w:caps/>
          <w:sz w:val="28"/>
          <w:szCs w:val="28"/>
        </w:rPr>
      </w:pPr>
      <w:r w:rsidRPr="00586204">
        <w:rPr>
          <w:rFonts w:ascii="Times New Roman" w:eastAsia="Calibri" w:hAnsi="Times New Roman" w:cs="Times New Roman"/>
          <w:b/>
          <w:caps/>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Изучение предметной области «Родной язык и литературное чтение на родном языке» должно обеспечивать: </w:t>
      </w:r>
    </w:p>
    <w:p w:rsidR="00533948" w:rsidRPr="00533948" w:rsidRDefault="00533948" w:rsidP="00D64D72">
      <w:pPr>
        <w:tabs>
          <w:tab w:val="left" w:pos="709"/>
        </w:tabs>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533948" w:rsidRPr="00533948" w:rsidRDefault="00533948" w:rsidP="00D64D72">
      <w:pPr>
        <w:tabs>
          <w:tab w:val="left" w:pos="709"/>
        </w:tabs>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lastRenderedPageBreak/>
        <w:t xml:space="preserve">приобщение к литературному наследию русского народа; </w:t>
      </w:r>
    </w:p>
    <w:p w:rsidR="00533948" w:rsidRPr="00533948" w:rsidRDefault="00533948" w:rsidP="00D64D72">
      <w:pPr>
        <w:tabs>
          <w:tab w:val="left" w:pos="709"/>
        </w:tabs>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обогащение активного и пассивного словарного запаса, развитие у обучающихся культуры владения</w:t>
      </w:r>
      <w:r w:rsidR="00AC6E33">
        <w:rPr>
          <w:rFonts w:ascii="Times New Roman" w:eastAsia="Calibri" w:hAnsi="Times New Roman" w:cs="Times New Roman"/>
          <w:sz w:val="28"/>
          <w:szCs w:val="28"/>
        </w:rPr>
        <w:t xml:space="preserve"> родным языком во всей полноте </w:t>
      </w:r>
      <w:r w:rsidRPr="00533948">
        <w:rPr>
          <w:rFonts w:ascii="Times New Roman" w:eastAsia="Calibri" w:hAnsi="Times New Roman" w:cs="Times New Roman"/>
          <w:sz w:val="28"/>
          <w:szCs w:val="28"/>
        </w:rPr>
        <w:t xml:space="preserve">его </w:t>
      </w:r>
      <w:proofErr w:type="gramStart"/>
      <w:r w:rsidRPr="00533948">
        <w:rPr>
          <w:rFonts w:ascii="Times New Roman" w:eastAsia="Calibri" w:hAnsi="Times New Roman" w:cs="Times New Roman"/>
          <w:sz w:val="28"/>
          <w:szCs w:val="28"/>
        </w:rPr>
        <w:t>функциональных  возможностей</w:t>
      </w:r>
      <w:proofErr w:type="gramEnd"/>
      <w:r w:rsidRPr="00533948">
        <w:rPr>
          <w:rFonts w:ascii="Times New Roman" w:eastAsia="Calibri" w:hAnsi="Times New Roman" w:cs="Times New Roman"/>
          <w:sz w:val="28"/>
          <w:szCs w:val="28"/>
        </w:rPr>
        <w:t xml:space="preserve">  в  соответствии  с  нормами  устной  и письменной речи, правилами речевого этикета; </w:t>
      </w:r>
    </w:p>
    <w:p w:rsidR="00533948" w:rsidRPr="00533948" w:rsidRDefault="00586204" w:rsidP="00D64D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расширение знаний о </w:t>
      </w:r>
      <w:proofErr w:type="gramStart"/>
      <w:r w:rsidR="00533948" w:rsidRPr="00533948">
        <w:rPr>
          <w:rFonts w:ascii="Times New Roman" w:eastAsia="Calibri" w:hAnsi="Times New Roman" w:cs="Times New Roman"/>
          <w:sz w:val="28"/>
          <w:szCs w:val="28"/>
        </w:rPr>
        <w:t>родном  языке</w:t>
      </w:r>
      <w:proofErr w:type="gramEnd"/>
      <w:r w:rsidR="00533948" w:rsidRPr="00533948">
        <w:rPr>
          <w:rFonts w:ascii="Times New Roman" w:eastAsia="Calibri" w:hAnsi="Times New Roman" w:cs="Times New Roman"/>
          <w:sz w:val="28"/>
          <w:szCs w:val="28"/>
        </w:rPr>
        <w:t xml:space="preserve">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533948" w:rsidRPr="00533948" w:rsidRDefault="00533948" w:rsidP="00D64D72">
      <w:pPr>
        <w:widowControl w:val="0"/>
        <w:numPr>
          <w:ilvl w:val="0"/>
          <w:numId w:val="2"/>
        </w:num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Понимание взаимосвязи языка, культуры и истории народа: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осознание роли русского родного языка в постижении культуры своего народа;</w:t>
      </w:r>
    </w:p>
    <w:p w:rsidR="00533948" w:rsidRPr="00533948" w:rsidRDefault="00533948" w:rsidP="00D64D72">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осознание языка как развивающегося явления, связанного с историей народа;</w:t>
      </w:r>
    </w:p>
    <w:p w:rsidR="00533948" w:rsidRPr="00533948" w:rsidRDefault="00533948" w:rsidP="00D64D72">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осознание национального своеобразия, богатства, выразительности русского языка;</w:t>
      </w:r>
    </w:p>
    <w:p w:rsidR="00533948" w:rsidRPr="00533948" w:rsidRDefault="00533948" w:rsidP="00D64D72">
      <w:pPr>
        <w:tabs>
          <w:tab w:val="left" w:pos="709"/>
        </w:tabs>
        <w:spacing w:after="0" w:line="240" w:lineRule="auto"/>
        <w:ind w:firstLine="426"/>
        <w:jc w:val="both"/>
        <w:rPr>
          <w:rFonts w:ascii="Times New Roman" w:eastAsia="Calibri" w:hAnsi="Times New Roman" w:cs="Times New Roman"/>
          <w:sz w:val="28"/>
          <w:szCs w:val="28"/>
        </w:rPr>
      </w:pPr>
      <w:r w:rsidRPr="00533948">
        <w:rPr>
          <w:rFonts w:ascii="Calibri" w:eastAsia="Calibri" w:hAnsi="Calibri" w:cs="Times New Roman"/>
          <w:szCs w:val="28"/>
        </w:rPr>
        <w:tab/>
      </w:r>
      <w:r w:rsidRPr="00533948">
        <w:rPr>
          <w:rFonts w:ascii="Times New Roman" w:eastAsia="Calibri" w:hAnsi="Times New Roman" w:cs="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533948" w:rsidRPr="00533948" w:rsidRDefault="00533948" w:rsidP="00D64D72">
      <w:pPr>
        <w:tabs>
          <w:tab w:val="left" w:pos="709"/>
        </w:tabs>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 xml:space="preserve">понимание традиционных русских сказочных образов, понимание значения эпитетов и </w:t>
      </w:r>
      <w:proofErr w:type="gramStart"/>
      <w:r w:rsidRPr="00533948">
        <w:rPr>
          <w:rFonts w:ascii="Times New Roman" w:eastAsia="Calibri" w:hAnsi="Times New Roman" w:cs="Times New Roman"/>
          <w:sz w:val="28"/>
          <w:szCs w:val="28"/>
        </w:rPr>
        <w:t>сравнений  и</w:t>
      </w:r>
      <w:proofErr w:type="gramEnd"/>
      <w:r w:rsidRPr="00533948">
        <w:rPr>
          <w:rFonts w:ascii="Times New Roman" w:eastAsia="Calibri" w:hAnsi="Times New Roman" w:cs="Times New Roman"/>
          <w:sz w:val="28"/>
          <w:szCs w:val="28"/>
        </w:rPr>
        <w:t xml:space="preserve">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533948" w:rsidRPr="00533948" w:rsidRDefault="00533948" w:rsidP="00D64D72">
      <w:pPr>
        <w:tabs>
          <w:tab w:val="left" w:pos="709"/>
        </w:tabs>
        <w:spacing w:after="0" w:line="240" w:lineRule="auto"/>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ab/>
        <w:t xml:space="preserve">понимание значения фразеологических оборотов, отражающих русскую </w:t>
      </w:r>
      <w:r w:rsidRPr="00533948">
        <w:rPr>
          <w:rFonts w:ascii="Times New Roman" w:eastAsia="Times New Roman" w:hAnsi="Times New Roman" w:cs="Times New Roman"/>
          <w:sz w:val="28"/>
          <w:szCs w:val="28"/>
          <w:shd w:val="clear" w:color="auto" w:fill="FFFFFF"/>
          <w:lang w:eastAsia="ru-RU"/>
        </w:rPr>
        <w:t xml:space="preserve">культуру, менталитет русского народа, </w:t>
      </w:r>
      <w:r w:rsidRPr="00533948">
        <w:rPr>
          <w:rFonts w:ascii="Times New Roman" w:eastAsia="Calibri" w:hAnsi="Times New Roman" w:cs="Times New Roman"/>
          <w:sz w:val="28"/>
          <w:szCs w:val="28"/>
          <w:shd w:val="clear" w:color="auto" w:fill="FFFFFF"/>
        </w:rPr>
        <w:t>элементы русского традиционного быта</w:t>
      </w:r>
      <w:r w:rsidRPr="00533948">
        <w:rPr>
          <w:rFonts w:ascii="Times New Roman" w:eastAsia="Times New Roman" w:hAnsi="Times New Roman" w:cs="Times New Roman"/>
          <w:sz w:val="28"/>
          <w:szCs w:val="28"/>
          <w:shd w:val="clear" w:color="auto" w:fill="FFFFFF"/>
          <w:lang w:eastAsia="ru-RU"/>
        </w:rPr>
        <w:t xml:space="preserve">; </w:t>
      </w:r>
      <w:r w:rsidRPr="00533948">
        <w:rPr>
          <w:rFonts w:ascii="Times New Roman" w:eastAsia="Calibri" w:hAnsi="Times New Roman" w:cs="Times New Roman"/>
          <w:sz w:val="28"/>
          <w:szCs w:val="28"/>
        </w:rPr>
        <w:t>уместное употребление их в современных ситуациях речевого общения (в рамках изученного);</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533948" w:rsidRPr="00533948" w:rsidRDefault="00533948" w:rsidP="00D64D72">
      <w:pPr>
        <w:widowControl w:val="0"/>
        <w:tabs>
          <w:tab w:val="left" w:pos="709"/>
        </w:tabs>
        <w:autoSpaceDE w:val="0"/>
        <w:autoSpaceDN w:val="0"/>
        <w:spacing w:after="0" w:line="240" w:lineRule="auto"/>
        <w:jc w:val="both"/>
        <w:rPr>
          <w:rFonts w:ascii="Times New Roman" w:eastAsia="Calibri" w:hAnsi="Times New Roman" w:cs="Times New Roman"/>
          <w:sz w:val="28"/>
          <w:szCs w:val="28"/>
          <w:lang w:eastAsia="ru-RU"/>
        </w:rPr>
      </w:pPr>
      <w:r w:rsidRPr="00533948">
        <w:rPr>
          <w:rFonts w:ascii="Times New Roman" w:eastAsia="Calibri" w:hAnsi="Times New Roman" w:cs="Times New Roman"/>
          <w:sz w:val="28"/>
          <w:szCs w:val="28"/>
          <w:lang w:eastAsia="ru-RU"/>
        </w:rPr>
        <w:tab/>
        <w:t xml:space="preserve">понимание значений устаревших слов с национально-культурным компонентом </w:t>
      </w:r>
      <w:r w:rsidRPr="00533948">
        <w:rPr>
          <w:rFonts w:ascii="Times New Roman" w:eastAsia="Times New Roman" w:hAnsi="Times New Roman" w:cs="Times New Roman"/>
          <w:sz w:val="28"/>
          <w:szCs w:val="28"/>
          <w:lang w:eastAsia="ru-RU"/>
        </w:rPr>
        <w:t>(в рамках изученного)</w:t>
      </w:r>
      <w:r w:rsidRPr="00533948">
        <w:rPr>
          <w:rFonts w:ascii="Times New Roman" w:eastAsia="Calibri" w:hAnsi="Times New Roman" w:cs="Times New Roman"/>
          <w:sz w:val="28"/>
          <w:szCs w:val="28"/>
          <w:lang w:eastAsia="ru-RU"/>
        </w:rPr>
        <w:t>.</w:t>
      </w:r>
    </w:p>
    <w:p w:rsidR="00533948" w:rsidRPr="00533948" w:rsidRDefault="00AC6E33" w:rsidP="00D64D7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33948" w:rsidRPr="00533948">
        <w:rPr>
          <w:rFonts w:ascii="Times New Roman" w:eastAsia="Times New Roman" w:hAnsi="Times New Roman" w:cs="Times New Roman"/>
          <w:b/>
          <w:sz w:val="28"/>
          <w:szCs w:val="28"/>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lastRenderedPageBreak/>
        <w:tab/>
        <w:t>осознание важности соблюдения норм современного русского литературного языка для культурного человека;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соотнесение собственной и чужой речи с нормами современного русского литературного языка (в рамках изученного);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соблюдение на письме и в устной  речи  норм  современного  русского литературного языка (в рамках изученного);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языке адекватно ситуации и стилю общения;</w:t>
      </w:r>
    </w:p>
    <w:p w:rsidR="00533948" w:rsidRPr="00533948" w:rsidRDefault="00533948" w:rsidP="00D64D72">
      <w:pPr>
        <w:widowControl w:val="0"/>
        <w:autoSpaceDE w:val="0"/>
        <w:autoSpaceDN w:val="0"/>
        <w:spacing w:after="0" w:line="240" w:lineRule="auto"/>
        <w:ind w:left="567"/>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 xml:space="preserve">соблюдение основных орфоэпических и акцентологических норм современного русского литературного языка: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произношение слов с правильным ударением (расширенный перечень слов);</w:t>
      </w:r>
    </w:p>
    <w:p w:rsidR="00533948" w:rsidRPr="00533948" w:rsidRDefault="00533948" w:rsidP="00D64D7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осознание смыслоразличительной роли ударения на примере омографов;</w:t>
      </w:r>
    </w:p>
    <w:p w:rsidR="00533948" w:rsidRPr="00533948" w:rsidRDefault="00533948" w:rsidP="00D64D72">
      <w:pPr>
        <w:widowControl w:val="0"/>
        <w:autoSpaceDE w:val="0"/>
        <w:autoSpaceDN w:val="0"/>
        <w:spacing w:after="0" w:line="240" w:lineRule="auto"/>
        <w:ind w:left="567"/>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 xml:space="preserve">соблюдение основных лексических норм современного русского литературного языка: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проведение синонимических замен с учётом особенностей текста;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выявление и исправление речевых ошибок в устной речи;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редактирование письменного текста с целью исправления речевых ошибок или с целью более точной передачи смысла;</w:t>
      </w:r>
    </w:p>
    <w:p w:rsidR="00533948" w:rsidRPr="00533948" w:rsidRDefault="00533948" w:rsidP="00D64D72">
      <w:pPr>
        <w:widowControl w:val="0"/>
        <w:autoSpaceDE w:val="0"/>
        <w:autoSpaceDN w:val="0"/>
        <w:spacing w:after="0" w:line="240" w:lineRule="auto"/>
        <w:ind w:left="567"/>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 xml:space="preserve">соблюдение основных грамматических норм современного русского литературного языка: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редактирование письменного текста с целью исправления грамматических ошибок;</w:t>
      </w:r>
    </w:p>
    <w:p w:rsidR="00533948" w:rsidRPr="00533948" w:rsidRDefault="00533948" w:rsidP="00D64D72">
      <w:pPr>
        <w:widowControl w:val="0"/>
        <w:autoSpaceDE w:val="0"/>
        <w:autoSpaceDN w:val="0"/>
        <w:spacing w:after="0" w:line="240" w:lineRule="auto"/>
        <w:ind w:left="567"/>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b/>
          <w:sz w:val="28"/>
          <w:szCs w:val="28"/>
          <w:lang w:eastAsia="ru-RU"/>
        </w:rPr>
        <w:t xml:space="preserve">соблюдение основных орфографических и пунктуационных норм современного русского литературного </w:t>
      </w:r>
      <w:r w:rsidRPr="00533948">
        <w:rPr>
          <w:rFonts w:ascii="Times New Roman" w:eastAsia="Times New Roman" w:hAnsi="Times New Roman" w:cs="Times New Roman"/>
          <w:b/>
          <w:sz w:val="28"/>
          <w:szCs w:val="28"/>
          <w:lang w:eastAsia="ru-RU"/>
        </w:rPr>
        <w:lastRenderedPageBreak/>
        <w:t xml:space="preserve">языка </w:t>
      </w:r>
      <w:r w:rsidRPr="00533948">
        <w:rPr>
          <w:rFonts w:ascii="Times New Roman" w:eastAsia="Times New Roman" w:hAnsi="Times New Roman" w:cs="Times New Roman"/>
          <w:sz w:val="28"/>
          <w:szCs w:val="28"/>
          <w:lang w:eastAsia="ru-RU"/>
        </w:rPr>
        <w:t>(в рамках изученного в основном курсе):</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соблюдение изученных орфографических норм при записи собственного текста;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соблюдение изученных пунктуационных норм при записи собственного текста;</w:t>
      </w:r>
    </w:p>
    <w:p w:rsidR="00533948" w:rsidRPr="00533948" w:rsidRDefault="00533948" w:rsidP="00D64D72">
      <w:pPr>
        <w:widowControl w:val="0"/>
        <w:autoSpaceDE w:val="0"/>
        <w:autoSpaceDN w:val="0"/>
        <w:spacing w:after="0" w:line="240" w:lineRule="auto"/>
        <w:ind w:left="567"/>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 xml:space="preserve">совершенствование умений пользоваться словарями: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использование учебного орфоэпического словаря для определения нормативного произношения слова, вариантов произношения;</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использование учебных словарей для уточнения состава слова; использование учебных</w:t>
      </w:r>
      <w:r w:rsidRPr="00533948">
        <w:rPr>
          <w:rFonts w:ascii="Times New Roman" w:eastAsia="Times New Roman" w:hAnsi="Times New Roman" w:cs="Times New Roman"/>
          <w:color w:val="FF0000"/>
          <w:sz w:val="28"/>
          <w:szCs w:val="28"/>
          <w:lang w:eastAsia="ru-RU"/>
        </w:rPr>
        <w:t xml:space="preserve"> </w:t>
      </w:r>
      <w:r w:rsidRPr="00533948">
        <w:rPr>
          <w:rFonts w:ascii="Times New Roman" w:eastAsia="Times New Roman" w:hAnsi="Times New Roman" w:cs="Times New Roman"/>
          <w:sz w:val="28"/>
          <w:szCs w:val="28"/>
          <w:lang w:eastAsia="ru-RU"/>
        </w:rPr>
        <w:t>этимологических словарей для уточнения происхождения слова;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использование орфографических словарей для определения нормативного написания слов; </w:t>
      </w:r>
    </w:p>
    <w:p w:rsidR="00533948" w:rsidRPr="00533948" w:rsidRDefault="00533948" w:rsidP="00D64D72">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533948" w:rsidRPr="00533948" w:rsidRDefault="00533948" w:rsidP="00D64D7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умение анализировать информацию прочитанного и прослушанного текста: отделять главные факты от </w:t>
      </w:r>
      <w:proofErr w:type="gramStart"/>
      <w:r w:rsidRPr="00533948">
        <w:rPr>
          <w:rFonts w:ascii="Times New Roman" w:eastAsia="Times New Roman" w:hAnsi="Times New Roman" w:cs="Times New Roman"/>
          <w:sz w:val="28"/>
          <w:szCs w:val="28"/>
          <w:lang w:eastAsia="ru-RU"/>
        </w:rPr>
        <w:t>второстепенных;  выделять</w:t>
      </w:r>
      <w:proofErr w:type="gramEnd"/>
      <w:r w:rsidRPr="00533948">
        <w:rPr>
          <w:rFonts w:ascii="Times New Roman" w:eastAsia="Times New Roman" w:hAnsi="Times New Roman" w:cs="Times New Roman"/>
          <w:sz w:val="28"/>
          <w:szCs w:val="28"/>
          <w:lang w:eastAsia="ru-RU"/>
        </w:rPr>
        <w:t xml:space="preserve"> наиболее существенные факты; устанавливать логическую связь между фактами;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умения информационной переработки прослушанного или прочитанного текста: пересказ с изменением лица;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lastRenderedPageBreak/>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создание текстов-рассуждений с использованием различных способов аргументации;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оценивание устных и письменных речевых высказываний с точки зрения точного, уместного и выразительного словоупотребления;</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33948" w:rsidRPr="00533948" w:rsidRDefault="00533948" w:rsidP="00D64D72">
      <w:pPr>
        <w:widowControl w:val="0"/>
        <w:autoSpaceDE w:val="0"/>
        <w:autoSpaceDN w:val="0"/>
        <w:spacing w:after="0" w:line="240" w:lineRule="auto"/>
        <w:ind w:left="709"/>
        <w:jc w:val="both"/>
        <w:rPr>
          <w:rFonts w:ascii="Times New Roman" w:eastAsia="Times New Roman" w:hAnsi="Times New Roman" w:cs="Times New Roman"/>
          <w:b/>
          <w:sz w:val="28"/>
          <w:szCs w:val="28"/>
          <w:lang w:eastAsia="ru-RU"/>
        </w:rPr>
      </w:pPr>
      <w:r w:rsidRPr="00533948">
        <w:rPr>
          <w:rFonts w:ascii="Times New Roman" w:eastAsia="Times New Roman" w:hAnsi="Times New Roman" w:cs="Times New Roman"/>
          <w:b/>
          <w:sz w:val="28"/>
          <w:szCs w:val="28"/>
          <w:lang w:eastAsia="ru-RU"/>
        </w:rPr>
        <w:t xml:space="preserve">соблюдение основных норм русского речевого этикета: </w:t>
      </w:r>
    </w:p>
    <w:p w:rsidR="00533948" w:rsidRPr="00533948"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 xml:space="preserve">соблюдение принципов  этикетного  общения, лежащих в основе русского речевого этикета; </w:t>
      </w:r>
    </w:p>
    <w:p w:rsidR="00931542" w:rsidRDefault="00533948"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ab/>
        <w:t>различение этикетных форм обращения в официальной и неофициальной речевой ситуации.</w:t>
      </w:r>
    </w:p>
    <w:p w:rsid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931542">
        <w:rPr>
          <w:rFonts w:ascii="Times New Roman" w:eastAsia="Times New Roman" w:hAnsi="Times New Roman" w:cs="Times New Roman"/>
          <w:sz w:val="28"/>
          <w:szCs w:val="28"/>
          <w:lang w:eastAsia="ru-RU"/>
        </w:rPr>
        <w:tab/>
      </w:r>
      <w:r w:rsidR="00AC6E33">
        <w:rPr>
          <w:rFonts w:ascii="Times New Roman" w:eastAsia="Times New Roman" w:hAnsi="Times New Roman" w:cs="Times New Roman"/>
          <w:sz w:val="28"/>
          <w:szCs w:val="28"/>
          <w:lang w:eastAsia="ru-RU"/>
        </w:rPr>
        <w:t xml:space="preserve">                 </w:t>
      </w:r>
      <w:r w:rsidRPr="00931542">
        <w:rPr>
          <w:rFonts w:ascii="Times New Roman" w:eastAsia="Times New Roman" w:hAnsi="Times New Roman" w:cs="Times New Roman"/>
          <w:b/>
          <w:sz w:val="28"/>
          <w:szCs w:val="28"/>
          <w:lang w:eastAsia="ru-RU"/>
        </w:rPr>
        <w:t>ПЛАНИРУЕМЫЕ РЕЗУ</w:t>
      </w:r>
      <w:r w:rsidR="004359A4">
        <w:rPr>
          <w:rFonts w:ascii="Times New Roman" w:eastAsia="Times New Roman" w:hAnsi="Times New Roman" w:cs="Times New Roman"/>
          <w:b/>
          <w:sz w:val="28"/>
          <w:szCs w:val="28"/>
          <w:lang w:eastAsia="ru-RU"/>
        </w:rPr>
        <w:t xml:space="preserve">ЛЬТАТЫ ОСВОЕНИЯ ПРЕДМЕТА В  3 </w:t>
      </w:r>
      <w:r w:rsidRPr="00931542">
        <w:rPr>
          <w:rFonts w:ascii="Times New Roman" w:eastAsia="Times New Roman" w:hAnsi="Times New Roman" w:cs="Times New Roman"/>
          <w:b/>
          <w:sz w:val="28"/>
          <w:szCs w:val="28"/>
          <w:lang w:eastAsia="ru-RU"/>
        </w:rPr>
        <w:t xml:space="preserve"> КЛАССЕ</w:t>
      </w:r>
    </w:p>
    <w:p w:rsidR="00AC6E33" w:rsidRPr="00AC6E33" w:rsidRDefault="00AC6E33"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931542">
        <w:rPr>
          <w:rFonts w:ascii="Times New Roman" w:eastAsia="Times New Roman" w:hAnsi="Times New Roman" w:cs="Times New Roman"/>
          <w:b/>
          <w:sz w:val="28"/>
          <w:szCs w:val="28"/>
          <w:lang w:eastAsia="ru-RU"/>
        </w:rPr>
        <w:t>ЛИЧНОСТНЫЕ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 учащихся будут сформированы:</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Отношения к родному языку как хранителю культуры, включение в культурно-языковое поле своего народа;</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понимание богатства и разнообразия языковых средств для выражения мыслей и чувств;</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внимание к мелодичности народной звучащей речи;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способность к самооценке успешности в овладении языковыми средствами в устной и письменной речи.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получат возможность для формирования: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чувства сопричастности к развитию, сохранению самобытности языка родного народа;</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lastRenderedPageBreak/>
        <w:t>•</w:t>
      </w:r>
      <w:r w:rsidRPr="00931542">
        <w:rPr>
          <w:rFonts w:ascii="Times New Roman" w:eastAsia="Times New Roman" w:hAnsi="Times New Roman" w:cs="Times New Roman"/>
          <w:sz w:val="28"/>
          <w:szCs w:val="28"/>
          <w:lang w:eastAsia="ru-RU"/>
        </w:rPr>
        <w:tab/>
        <w:t>эстетических чувств на основе выбора языковых средств при общении.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931542">
        <w:rPr>
          <w:rFonts w:ascii="Times New Roman" w:eastAsia="Times New Roman" w:hAnsi="Times New Roman" w:cs="Times New Roman"/>
          <w:b/>
          <w:sz w:val="28"/>
          <w:szCs w:val="28"/>
          <w:lang w:eastAsia="ru-RU"/>
        </w:rPr>
        <w:t xml:space="preserve">ПРЕДМЕТНЫЕ </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научатся: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выявлять слова, значение которых требует уточнения;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определять значение слова по тексту или уточнять с помощью толкового словаря;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ориентироваться в заголовке, оглавлении, ключевых словах с целью извлечения информации (уметь читать);</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осознанно  передавать содержание прочитанного текста, строить высказывание в устной и письменной формах;</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выражать собственное мнение, аргументировать его с учётом ситуации общения.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получат возможность научиться: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подбирать синонимы для  устранения повторов в тексте и более точного и успешного решения коммуникативной задачи;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подбирать антонимы для точной характеристики предметов при их сравнении;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различать употребление в тексте слов в прямом и переносном значении (простые случаи);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оценивать уместность и точность использования слов в тексте;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составлять устный рассказ на определённую тему с использованием разных типов речи: описание, повествование, рассуждение;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корректировать тексты с нарушениями логики изложения, речевыми недочётами;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соблюдать нормы речевого взаимодействия при интерактивном общении (sms-сообщения, электронная почта, Интернет и другие способы связи)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 xml:space="preserve">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w:t>
      </w:r>
      <w:r w:rsidRPr="00931542">
        <w:rPr>
          <w:rFonts w:ascii="Times New Roman" w:eastAsia="Times New Roman" w:hAnsi="Times New Roman" w:cs="Times New Roman"/>
          <w:sz w:val="28"/>
          <w:szCs w:val="28"/>
          <w:lang w:eastAsia="ru-RU"/>
        </w:rPr>
        <w:lastRenderedPageBreak/>
        <w:t>тексты/высказывания</w:t>
      </w:r>
      <w:r w:rsidR="00AC6E33">
        <w:rPr>
          <w:rFonts w:ascii="Times New Roman" w:eastAsia="Times New Roman" w:hAnsi="Times New Roman" w:cs="Times New Roman"/>
          <w:sz w:val="28"/>
          <w:szCs w:val="28"/>
          <w:lang w:eastAsia="ru-RU"/>
        </w:rPr>
        <w:t>) в учебных и бытовых ситуациях</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931542">
        <w:rPr>
          <w:rFonts w:ascii="Times New Roman" w:eastAsia="Times New Roman" w:hAnsi="Times New Roman" w:cs="Times New Roman"/>
          <w:b/>
          <w:sz w:val="28"/>
          <w:szCs w:val="28"/>
          <w:lang w:eastAsia="ru-RU"/>
        </w:rPr>
        <w:t xml:space="preserve">МЕТАПРЕДМЕТНЫЕ </w:t>
      </w:r>
    </w:p>
    <w:p w:rsidR="00931542" w:rsidRPr="00AC6E33"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AC6E33">
        <w:rPr>
          <w:rFonts w:ascii="Times New Roman" w:eastAsia="Times New Roman" w:hAnsi="Times New Roman" w:cs="Times New Roman"/>
          <w:b/>
          <w:sz w:val="28"/>
          <w:szCs w:val="28"/>
          <w:lang w:eastAsia="ru-RU"/>
        </w:rPr>
        <w:t>Регулятивные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научатся на доступном уровне: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планировать свои действия для реализации задач урока и заданий к упражнениям;</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осмысленно выбирать способы и приёмы действий при решении языковых задач;</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 xml:space="preserve">выполнять учебные действия в материализованной, </w:t>
      </w:r>
      <w:proofErr w:type="spellStart"/>
      <w:r w:rsidRPr="00931542">
        <w:rPr>
          <w:rFonts w:ascii="Times New Roman" w:eastAsia="Times New Roman" w:hAnsi="Times New Roman" w:cs="Times New Roman"/>
          <w:sz w:val="28"/>
          <w:szCs w:val="28"/>
          <w:lang w:eastAsia="ru-RU"/>
        </w:rPr>
        <w:t>громкоречевой</w:t>
      </w:r>
      <w:proofErr w:type="spellEnd"/>
      <w:r w:rsidRPr="00931542">
        <w:rPr>
          <w:rFonts w:ascii="Times New Roman" w:eastAsia="Times New Roman" w:hAnsi="Times New Roman" w:cs="Times New Roman"/>
          <w:sz w:val="28"/>
          <w:szCs w:val="28"/>
          <w:lang w:eastAsia="ru-RU"/>
        </w:rPr>
        <w:t xml:space="preserve"> и умственной форме;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руководствоваться правилом при создании речевого высказывания;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получат возможность научиться: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осуществлять итоговый и пошаговый контроль по результату изучения темы;</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вносить необходимые коррективы в процесс решения языковых задач, редактировать устные и письменные высказывания.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 xml:space="preserve">Познавательные </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научатся: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осуществлять поиск необходимой информации для выполнения учебных заданий (в справочных материалах учебника, в детских энциклопедиях);</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ориентироваться в соответствующих возрасту словарях и справочниках;</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выделять существенную информацию из читаемых текстов;</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строить речевое высказывание с позиций передачи информации, доступной для понимания слушателем.</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получат возможность научиться: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осуществлять расширенный поиск информации с использованием ресурсов библиотек и Интернета;</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осознанно и произвольно строить речевое высказывание в устной и письменной форме;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строить логическое рассуждение, включающее установление причинно-следственных связей;</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приобрести первичный опыт критического отношения к получаемой информации.</w:t>
      </w:r>
    </w:p>
    <w:p w:rsidR="00931542" w:rsidRPr="00AC6E33"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b/>
          <w:sz w:val="28"/>
          <w:szCs w:val="28"/>
          <w:lang w:eastAsia="ru-RU"/>
        </w:rPr>
      </w:pPr>
      <w:r w:rsidRPr="00AC6E33">
        <w:rPr>
          <w:rFonts w:ascii="Times New Roman" w:eastAsia="Times New Roman" w:hAnsi="Times New Roman" w:cs="Times New Roman"/>
          <w:b/>
          <w:sz w:val="28"/>
          <w:szCs w:val="28"/>
          <w:lang w:eastAsia="ru-RU"/>
        </w:rPr>
        <w:t xml:space="preserve">Коммуникативные </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научатся: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владеть диалоговой формой речи;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учитывать разные мнения и стремиться к координации различных позиций при работе в паре;</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договариваться и приходить к общему решению;</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lastRenderedPageBreak/>
        <w:t>•</w:t>
      </w:r>
      <w:r w:rsidRPr="00931542">
        <w:rPr>
          <w:rFonts w:ascii="Times New Roman" w:eastAsia="Times New Roman" w:hAnsi="Times New Roman" w:cs="Times New Roman"/>
          <w:sz w:val="28"/>
          <w:szCs w:val="28"/>
          <w:lang w:eastAsia="ru-RU"/>
        </w:rPr>
        <w:tab/>
        <w:t>формулировать собственное мнение и позицию;</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задавать вопросы, уточняя непонятое в высказывании;</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адекватно использовать речевые средства для решения коммуникативных задач.</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Учащиеся получат возможность научиться: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31542" w:rsidRPr="00931542" w:rsidRDefault="00931542" w:rsidP="00D64D72">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осуществлять взаимный контроль и оказывать в сотрудничестве необходимую взаимопомощь;</w:t>
      </w:r>
    </w:p>
    <w:p w:rsidR="00533948" w:rsidRPr="007313B5" w:rsidRDefault="00931542" w:rsidP="007313B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931542">
        <w:rPr>
          <w:rFonts w:ascii="Times New Roman" w:eastAsia="Times New Roman" w:hAnsi="Times New Roman" w:cs="Times New Roman"/>
          <w:sz w:val="28"/>
          <w:szCs w:val="28"/>
          <w:lang w:eastAsia="ru-RU"/>
        </w:rPr>
        <w:t>•</w:t>
      </w:r>
      <w:r w:rsidRPr="00931542">
        <w:rPr>
          <w:rFonts w:ascii="Times New Roman" w:eastAsia="Times New Roman" w:hAnsi="Times New Roman" w:cs="Times New Roman"/>
          <w:sz w:val="28"/>
          <w:szCs w:val="28"/>
          <w:lang w:eastAsia="ru-RU"/>
        </w:rPr>
        <w:tab/>
        <w:t>адекватно использовать речь и речевые средства для эффективного решения разнообразных коммуникативных задач</w:t>
      </w:r>
    </w:p>
    <w:p w:rsidR="00533948" w:rsidRPr="00586204" w:rsidRDefault="00533948" w:rsidP="00D64D72">
      <w:pPr>
        <w:spacing w:after="0" w:line="240" w:lineRule="auto"/>
        <w:jc w:val="center"/>
        <w:rPr>
          <w:rFonts w:ascii="Times New Roman" w:eastAsia="Calibri" w:hAnsi="Times New Roman" w:cs="Times New Roman"/>
          <w:b/>
          <w:caps/>
          <w:sz w:val="28"/>
          <w:szCs w:val="28"/>
        </w:rPr>
      </w:pPr>
      <w:r w:rsidRPr="00586204">
        <w:rPr>
          <w:rFonts w:ascii="Times New Roman" w:eastAsia="Calibri" w:hAnsi="Times New Roman" w:cs="Times New Roman"/>
          <w:b/>
          <w:caps/>
          <w:sz w:val="28"/>
          <w:szCs w:val="28"/>
        </w:rPr>
        <w:t xml:space="preserve">Содержание учебного предмета </w:t>
      </w:r>
    </w:p>
    <w:p w:rsidR="00533948" w:rsidRPr="00586204" w:rsidRDefault="00533948" w:rsidP="00AC6E33">
      <w:pPr>
        <w:spacing w:after="0" w:line="240" w:lineRule="auto"/>
        <w:jc w:val="center"/>
        <w:rPr>
          <w:rFonts w:ascii="Times New Roman" w:eastAsia="Calibri" w:hAnsi="Times New Roman" w:cs="Times New Roman"/>
          <w:b/>
          <w:caps/>
          <w:sz w:val="28"/>
          <w:szCs w:val="28"/>
        </w:rPr>
      </w:pPr>
      <w:r w:rsidRPr="00586204">
        <w:rPr>
          <w:rFonts w:ascii="Times New Roman" w:eastAsia="Calibri" w:hAnsi="Times New Roman" w:cs="Times New Roman"/>
          <w:b/>
          <w:caps/>
          <w:sz w:val="28"/>
          <w:szCs w:val="28"/>
        </w:rPr>
        <w:t>«Русский родной язык»</w:t>
      </w:r>
    </w:p>
    <w:p w:rsidR="00533948" w:rsidRPr="00533948" w:rsidRDefault="00AC6E33" w:rsidP="00586204">
      <w:pPr>
        <w:spacing w:after="0" w:line="240" w:lineRule="auto"/>
        <w:ind w:left="1429"/>
        <w:jc w:val="both"/>
        <w:rPr>
          <w:rFonts w:ascii="Times New Roman" w:eastAsia="Calibri" w:hAnsi="Times New Roman" w:cs="Times New Roman"/>
          <w:b/>
          <w:sz w:val="28"/>
          <w:szCs w:val="28"/>
        </w:rPr>
      </w:pPr>
      <w:r w:rsidRPr="00586204">
        <w:rPr>
          <w:rFonts w:ascii="Times New Roman" w:eastAsia="Calibri" w:hAnsi="Times New Roman" w:cs="Times New Roman"/>
          <w:b/>
          <w:sz w:val="28"/>
          <w:szCs w:val="28"/>
        </w:rPr>
        <w:t xml:space="preserve">                                                        </w:t>
      </w:r>
      <w:r w:rsidR="00586204">
        <w:rPr>
          <w:rFonts w:ascii="Times New Roman" w:eastAsia="Calibri" w:hAnsi="Times New Roman" w:cs="Times New Roman"/>
          <w:b/>
          <w:sz w:val="28"/>
          <w:szCs w:val="28"/>
        </w:rPr>
        <w:t xml:space="preserve">       </w:t>
      </w:r>
    </w:p>
    <w:p w:rsidR="00533948" w:rsidRPr="00533948" w:rsidRDefault="00533948" w:rsidP="00D64D72">
      <w:pPr>
        <w:spacing w:after="0" w:line="240" w:lineRule="auto"/>
        <w:ind w:left="-284" w:firstLine="426"/>
        <w:jc w:val="both"/>
        <w:rPr>
          <w:rFonts w:ascii="Times New Roman" w:eastAsia="Calibri" w:hAnsi="Times New Roman" w:cs="Times New Roman"/>
          <w:b/>
          <w:sz w:val="28"/>
          <w:szCs w:val="28"/>
        </w:rPr>
      </w:pPr>
      <w:r w:rsidRPr="00533948">
        <w:rPr>
          <w:rFonts w:ascii="Times New Roman" w:eastAsia="Calibri" w:hAnsi="Times New Roman" w:cs="Times New Roman"/>
          <w:b/>
          <w:sz w:val="28"/>
          <w:szCs w:val="28"/>
        </w:rPr>
        <w:t>Раздел 1. Русский язык: прошло</w:t>
      </w:r>
      <w:r w:rsidR="00586204">
        <w:rPr>
          <w:rFonts w:ascii="Times New Roman" w:eastAsia="Calibri" w:hAnsi="Times New Roman" w:cs="Times New Roman"/>
          <w:b/>
          <w:sz w:val="28"/>
          <w:szCs w:val="28"/>
        </w:rPr>
        <w:t>е и настоящее</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Слова, связанные с особенностями мировосприятия и</w:t>
      </w:r>
      <w:r w:rsidR="006B2D5E">
        <w:rPr>
          <w:rFonts w:ascii="Times New Roman" w:eastAsia="Calibri" w:hAnsi="Times New Roman" w:cs="Times New Roman"/>
          <w:sz w:val="28"/>
          <w:szCs w:val="28"/>
        </w:rPr>
        <w:t xml:space="preserve"> отношений </w:t>
      </w:r>
      <w:r w:rsidRPr="00533948">
        <w:rPr>
          <w:rFonts w:ascii="Times New Roman" w:eastAsia="Calibri" w:hAnsi="Times New Roman" w:cs="Times New Roman"/>
          <w:sz w:val="28"/>
          <w:szCs w:val="28"/>
        </w:rPr>
        <w:t xml:space="preserve">между людьми (например, </w:t>
      </w:r>
      <w:r w:rsidRPr="00533948">
        <w:rPr>
          <w:rFonts w:ascii="Times New Roman" w:eastAsia="Calibri" w:hAnsi="Times New Roman" w:cs="Times New Roman"/>
          <w:i/>
          <w:sz w:val="28"/>
          <w:szCs w:val="28"/>
        </w:rPr>
        <w:t>правда – ложь, друг – недруг, брат – братство – побратим</w:t>
      </w:r>
      <w:r w:rsidRPr="00533948">
        <w:rPr>
          <w:rFonts w:ascii="Times New Roman" w:eastAsia="Calibri" w:hAnsi="Times New Roman" w:cs="Times New Roman"/>
          <w:sz w:val="28"/>
          <w:szCs w:val="28"/>
        </w:rPr>
        <w:t>).</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Слова, называющие природные явления и растения (например, образные названия ветра, дождя, снега; названия растений).</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533948">
        <w:rPr>
          <w:rFonts w:ascii="Times New Roman" w:eastAsia="Calibri" w:hAnsi="Times New Roman" w:cs="Times New Roman"/>
          <w:i/>
          <w:sz w:val="28"/>
          <w:szCs w:val="28"/>
        </w:rPr>
        <w:t>ямщик, извозчик, коробейник, лавочник</w:t>
      </w:r>
      <w:r w:rsidRPr="00533948">
        <w:rPr>
          <w:rFonts w:ascii="Times New Roman" w:eastAsia="Calibri" w:hAnsi="Times New Roman" w:cs="Times New Roman"/>
          <w:sz w:val="28"/>
          <w:szCs w:val="28"/>
        </w:rPr>
        <w:t xml:space="preserve">). </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533948">
        <w:rPr>
          <w:rFonts w:ascii="Times New Roman" w:eastAsia="Calibri" w:hAnsi="Times New Roman" w:cs="Times New Roman"/>
          <w:i/>
          <w:sz w:val="28"/>
          <w:szCs w:val="28"/>
        </w:rPr>
        <w:t>балалайка, гусли, гармонь</w:t>
      </w:r>
      <w:r w:rsidRPr="00533948">
        <w:rPr>
          <w:rFonts w:ascii="Times New Roman" w:eastAsia="Calibri" w:hAnsi="Times New Roman" w:cs="Times New Roman"/>
          <w:sz w:val="28"/>
          <w:szCs w:val="28"/>
        </w:rPr>
        <w:t xml:space="preserve">). </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Русские традиционные сказочные образы, эпитеты и сравнения (например, </w:t>
      </w:r>
      <w:r w:rsidRPr="00533948">
        <w:rPr>
          <w:rFonts w:ascii="Times New Roman" w:eastAsia="Calibri" w:hAnsi="Times New Roman" w:cs="Times New Roman"/>
          <w:i/>
          <w:sz w:val="28"/>
          <w:szCs w:val="28"/>
        </w:rPr>
        <w:t>Снегурочка, дубрава, сокол, соловей, зорька, солнце</w:t>
      </w:r>
      <w:r w:rsidRPr="00533948">
        <w:rPr>
          <w:rFonts w:ascii="Times New Roman" w:eastAsia="Calibri" w:hAnsi="Times New Roman" w:cs="Times New Roman"/>
          <w:sz w:val="28"/>
          <w:szCs w:val="28"/>
        </w:rPr>
        <w:t xml:space="preserve"> и т. п.): уточнение значений, наблюдение за использованием в произведениях фольклора и художественной литературы.  </w:t>
      </w:r>
    </w:p>
    <w:p w:rsidR="00533948" w:rsidRPr="00533948" w:rsidRDefault="00533948" w:rsidP="00667B5D">
      <w:pPr>
        <w:tabs>
          <w:tab w:val="left" w:pos="14601"/>
        </w:tabs>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Названия старинных русских городов, сведения о происхождении этих названий. </w:t>
      </w:r>
    </w:p>
    <w:p w:rsidR="00533948" w:rsidRDefault="00533948" w:rsidP="00586204">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Проектные задания: «Откуда в русском языке эта фамилия»; «История моего имени и фамилии» (приобретение опыта поиска ин</w:t>
      </w:r>
      <w:r w:rsidR="00586204">
        <w:rPr>
          <w:rFonts w:ascii="Times New Roman" w:eastAsia="Calibri" w:hAnsi="Times New Roman" w:cs="Times New Roman"/>
          <w:sz w:val="28"/>
          <w:szCs w:val="28"/>
        </w:rPr>
        <w:t>формации о происхождении слов).</w:t>
      </w:r>
    </w:p>
    <w:p w:rsidR="007313B5" w:rsidRDefault="007313B5" w:rsidP="00586204">
      <w:pPr>
        <w:spacing w:after="0" w:line="240" w:lineRule="auto"/>
        <w:ind w:firstLine="708"/>
        <w:jc w:val="both"/>
        <w:rPr>
          <w:rFonts w:ascii="Times New Roman" w:eastAsia="Calibri" w:hAnsi="Times New Roman" w:cs="Times New Roman"/>
          <w:sz w:val="28"/>
          <w:szCs w:val="28"/>
        </w:rPr>
      </w:pPr>
    </w:p>
    <w:p w:rsidR="007313B5" w:rsidRPr="00586204" w:rsidRDefault="007313B5" w:rsidP="00586204">
      <w:pPr>
        <w:spacing w:after="0" w:line="240" w:lineRule="auto"/>
        <w:ind w:firstLine="708"/>
        <w:jc w:val="both"/>
        <w:rPr>
          <w:rFonts w:ascii="Times New Roman" w:eastAsia="Calibri" w:hAnsi="Times New Roman" w:cs="Times New Roman"/>
          <w:sz w:val="28"/>
          <w:szCs w:val="28"/>
        </w:rPr>
      </w:pPr>
    </w:p>
    <w:p w:rsidR="00533948" w:rsidRPr="00533948" w:rsidRDefault="00586204" w:rsidP="00D64D72">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2. </w:t>
      </w:r>
      <w:r w:rsidRPr="006060D0">
        <w:rPr>
          <w:rFonts w:ascii="Times New Roman" w:eastAsia="Calibri" w:hAnsi="Times New Roman" w:cs="Times New Roman"/>
          <w:b/>
          <w:bCs/>
          <w:sz w:val="28"/>
          <w:szCs w:val="28"/>
        </w:rPr>
        <w:t>Сказано русским языком</w:t>
      </w:r>
      <w:r>
        <w:rPr>
          <w:rFonts w:ascii="Times New Roman" w:eastAsia="Calibri" w:hAnsi="Times New Roman" w:cs="Times New Roman"/>
          <w:b/>
          <w:bCs/>
          <w:sz w:val="28"/>
          <w:szCs w:val="28"/>
        </w:rPr>
        <w:t>.</w:t>
      </w:r>
    </w:p>
    <w:p w:rsidR="00533948" w:rsidRPr="00533948" w:rsidRDefault="00533948" w:rsidP="00D64D7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533948">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533948" w:rsidRP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Многообразие суффиксов, позволяющих выразить различные оттенки значения и различную оценку</w:t>
      </w:r>
      <w:r w:rsidR="006B2D5E">
        <w:rPr>
          <w:rFonts w:ascii="Times New Roman" w:eastAsia="Calibri" w:hAnsi="Times New Roman" w:cs="Times New Roman"/>
          <w:sz w:val="28"/>
          <w:szCs w:val="28"/>
        </w:rPr>
        <w:t xml:space="preserve">, как специфика русского языка </w:t>
      </w:r>
      <w:r w:rsidRPr="00533948">
        <w:rPr>
          <w:rFonts w:ascii="Times New Roman" w:eastAsia="Calibri" w:hAnsi="Times New Roman" w:cs="Times New Roman"/>
          <w:sz w:val="28"/>
          <w:szCs w:val="28"/>
        </w:rPr>
        <w:t xml:space="preserve">(например, </w:t>
      </w:r>
      <w:r w:rsidRPr="00533948">
        <w:rPr>
          <w:rFonts w:ascii="Times New Roman" w:eastAsia="Calibri" w:hAnsi="Times New Roman" w:cs="Times New Roman"/>
          <w:i/>
          <w:sz w:val="28"/>
          <w:szCs w:val="28"/>
        </w:rPr>
        <w:t>книга, книжка, книжечка, книжица, книжонка, книжища; заяц, зайчик, зайчонок, зайчишка, заинька</w:t>
      </w:r>
      <w:r w:rsidRPr="00533948">
        <w:rPr>
          <w:rFonts w:ascii="Times New Roman" w:eastAsia="Calibri" w:hAnsi="Times New Roman" w:cs="Times New Roman"/>
          <w:sz w:val="28"/>
          <w:szCs w:val="28"/>
        </w:rPr>
        <w:t xml:space="preserve"> и т. п.) (на практическом уровне). </w:t>
      </w:r>
    </w:p>
    <w:p w:rsidR="00533948" w:rsidRPr="00533948" w:rsidRDefault="00533948" w:rsidP="00D64D72">
      <w:pPr>
        <w:spacing w:after="0" w:line="240" w:lineRule="auto"/>
        <w:ind w:firstLine="567"/>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33948" w:rsidRDefault="00533948" w:rsidP="00D64D72">
      <w:pPr>
        <w:spacing w:after="0" w:line="240" w:lineRule="auto"/>
        <w:ind w:firstLine="708"/>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Совершенствование навыков орфографического оформления текста. </w:t>
      </w:r>
    </w:p>
    <w:p w:rsidR="007313B5" w:rsidRPr="00533948" w:rsidRDefault="007313B5" w:rsidP="00D64D72">
      <w:pPr>
        <w:spacing w:after="0" w:line="240" w:lineRule="auto"/>
        <w:ind w:firstLine="708"/>
        <w:jc w:val="both"/>
        <w:rPr>
          <w:rFonts w:ascii="Times New Roman" w:eastAsia="Calibri" w:hAnsi="Times New Roman" w:cs="Times New Roman"/>
          <w:sz w:val="28"/>
          <w:szCs w:val="28"/>
        </w:rPr>
      </w:pPr>
    </w:p>
    <w:p w:rsidR="00533948" w:rsidRPr="00533948" w:rsidRDefault="00533948" w:rsidP="00D64D72">
      <w:pPr>
        <w:spacing w:after="0" w:line="240" w:lineRule="auto"/>
        <w:ind w:firstLine="709"/>
        <w:jc w:val="both"/>
        <w:rPr>
          <w:rFonts w:ascii="Times New Roman" w:eastAsia="Calibri" w:hAnsi="Times New Roman" w:cs="Times New Roman"/>
          <w:b/>
          <w:sz w:val="28"/>
          <w:szCs w:val="28"/>
        </w:rPr>
      </w:pPr>
      <w:r w:rsidRPr="00533948">
        <w:rPr>
          <w:rFonts w:ascii="Times New Roman" w:eastAsia="Calibri" w:hAnsi="Times New Roman" w:cs="Times New Roman"/>
          <w:b/>
          <w:sz w:val="28"/>
          <w:szCs w:val="28"/>
        </w:rPr>
        <w:t>Раз</w:t>
      </w:r>
      <w:r w:rsidR="00586204">
        <w:rPr>
          <w:rFonts w:ascii="Times New Roman" w:eastAsia="Calibri" w:hAnsi="Times New Roman" w:cs="Times New Roman"/>
          <w:b/>
          <w:sz w:val="28"/>
          <w:szCs w:val="28"/>
        </w:rPr>
        <w:t xml:space="preserve">дел 3. Секреты речи и текста </w:t>
      </w:r>
    </w:p>
    <w:p w:rsidR="00533948" w:rsidRDefault="00533948" w:rsidP="00D64D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 xml:space="preserve">Особенности устного выступления. </w:t>
      </w:r>
    </w:p>
    <w:p w:rsidR="00A32C19" w:rsidRPr="00533948" w:rsidRDefault="00A32C19" w:rsidP="00D64D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текстов-описания: работа с репродукциями, использование выразительных средств языка.</w:t>
      </w:r>
    </w:p>
    <w:p w:rsidR="00533948" w:rsidRPr="00533948" w:rsidRDefault="00533948" w:rsidP="00D64D72">
      <w:pPr>
        <w:widowControl w:val="0"/>
        <w:autoSpaceDE w:val="0"/>
        <w:autoSpaceDN w:val="0"/>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 xml:space="preserve">Создание текстов-повествований: о путешествии по городам; об участии в мастер-классах, связанных с народными промыслами. </w:t>
      </w:r>
    </w:p>
    <w:p w:rsidR="00533948" w:rsidRPr="00533948" w:rsidRDefault="00533948" w:rsidP="00D64D72">
      <w:pPr>
        <w:widowControl w:val="0"/>
        <w:autoSpaceDE w:val="0"/>
        <w:autoSpaceDN w:val="0"/>
        <w:spacing w:after="0" w:line="240" w:lineRule="auto"/>
        <w:ind w:firstLine="709"/>
        <w:jc w:val="both"/>
        <w:rPr>
          <w:rFonts w:ascii="Times New Roman" w:eastAsia="Calibri" w:hAnsi="Times New Roman" w:cs="Times New Roman"/>
          <w:sz w:val="28"/>
          <w:szCs w:val="28"/>
        </w:rPr>
      </w:pPr>
      <w:r w:rsidRPr="00533948">
        <w:rPr>
          <w:rFonts w:ascii="Times New Roman" w:eastAsia="Times New Roman" w:hAnsi="Times New Roman" w:cs="Times New Roman"/>
          <w:sz w:val="28"/>
          <w:szCs w:val="28"/>
          <w:lang w:eastAsia="ru-RU"/>
        </w:rPr>
        <w:t>Создание текстов-рассуждений с использованием различных способов аргументации (в рамках изученного).</w:t>
      </w:r>
    </w:p>
    <w:p w:rsidR="00533948" w:rsidRPr="00533948" w:rsidRDefault="00533948" w:rsidP="00D64D72">
      <w:pPr>
        <w:spacing w:after="0" w:line="240" w:lineRule="auto"/>
        <w:ind w:firstLine="709"/>
        <w:jc w:val="both"/>
        <w:rPr>
          <w:rFonts w:ascii="Times New Roman" w:eastAsia="Calibri" w:hAnsi="Times New Roman" w:cs="Times New Roman"/>
          <w:sz w:val="28"/>
          <w:szCs w:val="28"/>
        </w:rPr>
      </w:pPr>
      <w:r w:rsidRPr="00533948">
        <w:rPr>
          <w:rFonts w:ascii="Times New Roman" w:eastAsia="Calibri"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533948" w:rsidRDefault="00533948" w:rsidP="00D64D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3948">
        <w:rPr>
          <w:rFonts w:ascii="Times New Roman" w:eastAsia="Times New Roman" w:hAnsi="Times New Roman" w:cs="Times New Roman"/>
          <w:sz w:val="28"/>
          <w:szCs w:val="28"/>
          <w:lang w:eastAsia="ru-RU"/>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7313B5" w:rsidRDefault="00615BEA" w:rsidP="00567EB7">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7313B5" w:rsidRDefault="007313B5" w:rsidP="00567EB7">
      <w:pPr>
        <w:spacing w:after="0" w:line="240" w:lineRule="auto"/>
        <w:rPr>
          <w:rFonts w:ascii="Times New Roman" w:hAnsi="Times New Roman" w:cs="Times New Roman"/>
          <w:b/>
          <w:sz w:val="32"/>
          <w:szCs w:val="32"/>
        </w:rPr>
      </w:pPr>
    </w:p>
    <w:p w:rsidR="007313B5" w:rsidRDefault="007313B5" w:rsidP="00567EB7">
      <w:pPr>
        <w:spacing w:after="0" w:line="240" w:lineRule="auto"/>
        <w:rPr>
          <w:rFonts w:ascii="Times New Roman" w:hAnsi="Times New Roman" w:cs="Times New Roman"/>
          <w:b/>
          <w:sz w:val="32"/>
          <w:szCs w:val="32"/>
        </w:rPr>
      </w:pPr>
    </w:p>
    <w:p w:rsidR="007313B5" w:rsidRDefault="007313B5" w:rsidP="00567EB7">
      <w:pPr>
        <w:spacing w:after="0" w:line="240" w:lineRule="auto"/>
        <w:rPr>
          <w:rFonts w:ascii="Times New Roman" w:hAnsi="Times New Roman" w:cs="Times New Roman"/>
          <w:b/>
          <w:sz w:val="32"/>
          <w:szCs w:val="32"/>
        </w:rPr>
      </w:pPr>
    </w:p>
    <w:p w:rsidR="00567EB7" w:rsidRPr="00AC6E33" w:rsidRDefault="00615BEA" w:rsidP="00567EB7">
      <w:pPr>
        <w:spacing w:after="0" w:line="24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     </w:t>
      </w:r>
      <w:r w:rsidRPr="00615BEA">
        <w:rPr>
          <w:rFonts w:ascii="Times New Roman" w:hAnsi="Times New Roman" w:cs="Times New Roman"/>
          <w:b/>
          <w:sz w:val="32"/>
          <w:szCs w:val="32"/>
        </w:rPr>
        <w:t xml:space="preserve">  Содержание учебного предмета, формы организации и основные виды учебной деятельности</w:t>
      </w:r>
    </w:p>
    <w:p w:rsidR="00567EB7" w:rsidRPr="00226324" w:rsidRDefault="00567EB7" w:rsidP="00567EB7">
      <w:pPr>
        <w:spacing w:after="0" w:line="240" w:lineRule="auto"/>
        <w:jc w:val="center"/>
        <w:rPr>
          <w:rFonts w:ascii="Times New Roman" w:hAnsi="Times New Roman" w:cs="Times New Roman"/>
          <w:sz w:val="28"/>
          <w:szCs w:val="28"/>
        </w:rPr>
      </w:pPr>
    </w:p>
    <w:tbl>
      <w:tblPr>
        <w:tblW w:w="14885" w:type="dxa"/>
        <w:tblInd w:w="-318" w:type="dxa"/>
        <w:tblLayout w:type="fixed"/>
        <w:tblLook w:val="0000" w:firstRow="0" w:lastRow="0" w:firstColumn="0" w:lastColumn="0" w:noHBand="0" w:noVBand="0"/>
      </w:tblPr>
      <w:tblGrid>
        <w:gridCol w:w="574"/>
        <w:gridCol w:w="5239"/>
        <w:gridCol w:w="6096"/>
        <w:gridCol w:w="2976"/>
      </w:tblGrid>
      <w:tr w:rsidR="00567EB7" w:rsidRPr="00226324" w:rsidTr="007313B5">
        <w:trPr>
          <w:trHeight w:val="771"/>
        </w:trPr>
        <w:tc>
          <w:tcPr>
            <w:tcW w:w="574" w:type="dxa"/>
            <w:tcBorders>
              <w:top w:val="single" w:sz="4" w:space="0" w:color="000000"/>
              <w:left w:val="single" w:sz="4" w:space="0" w:color="000000"/>
              <w:bottom w:val="single" w:sz="4" w:space="0" w:color="000000"/>
            </w:tcBorders>
            <w:shd w:val="clear" w:color="auto" w:fill="auto"/>
          </w:tcPr>
          <w:p w:rsidR="00567EB7" w:rsidRPr="00226324" w:rsidRDefault="00567EB7" w:rsidP="00567EB7">
            <w:pPr>
              <w:suppressAutoHyphens/>
              <w:spacing w:after="0" w:line="240" w:lineRule="auto"/>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w:t>
            </w:r>
          </w:p>
        </w:tc>
        <w:tc>
          <w:tcPr>
            <w:tcW w:w="5239" w:type="dxa"/>
            <w:tcBorders>
              <w:top w:val="single" w:sz="4" w:space="0" w:color="000000"/>
              <w:left w:val="single" w:sz="4" w:space="0" w:color="000000"/>
              <w:bottom w:val="single" w:sz="4" w:space="0" w:color="000000"/>
            </w:tcBorders>
            <w:shd w:val="clear" w:color="auto" w:fill="auto"/>
          </w:tcPr>
          <w:p w:rsidR="00567EB7" w:rsidRPr="00226324" w:rsidRDefault="0016096E" w:rsidP="00567EB7">
            <w:pPr>
              <w:suppressAutoHyphens/>
              <w:spacing w:after="0" w:line="240" w:lineRule="auto"/>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 Наименование раздела. </w:t>
            </w:r>
            <w:r w:rsidR="00567EB7" w:rsidRPr="00226324">
              <w:rPr>
                <w:rFonts w:ascii="Times New Roman" w:eastAsia="Calibri" w:hAnsi="Times New Roman" w:cs="Times New Roman"/>
                <w:b/>
                <w:sz w:val="28"/>
                <w:szCs w:val="28"/>
                <w:lang w:eastAsia="ar-SA"/>
              </w:rPr>
              <w:t>Тема урока</w:t>
            </w:r>
            <w:r>
              <w:rPr>
                <w:rFonts w:ascii="Times New Roman" w:eastAsia="Calibri" w:hAnsi="Times New Roman" w:cs="Times New Roman"/>
                <w:b/>
                <w:sz w:val="28"/>
                <w:szCs w:val="28"/>
                <w:lang w:eastAsia="ar-SA"/>
              </w:rPr>
              <w:t>.</w:t>
            </w:r>
          </w:p>
        </w:tc>
        <w:tc>
          <w:tcPr>
            <w:tcW w:w="6096" w:type="dxa"/>
            <w:tcBorders>
              <w:top w:val="single" w:sz="4" w:space="0" w:color="000000"/>
              <w:left w:val="single" w:sz="4" w:space="0" w:color="000000"/>
              <w:bottom w:val="single" w:sz="4" w:space="0" w:color="000000"/>
            </w:tcBorders>
            <w:shd w:val="clear" w:color="auto" w:fill="auto"/>
          </w:tcPr>
          <w:p w:rsidR="00567EB7" w:rsidRPr="00226324" w:rsidRDefault="00567EB7" w:rsidP="00567EB7">
            <w:pPr>
              <w:suppressAutoHyphens/>
              <w:spacing w:after="0" w:line="240" w:lineRule="auto"/>
              <w:jc w:val="center"/>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 xml:space="preserve">Характеристика </w:t>
            </w:r>
            <w:r w:rsidR="0016096E">
              <w:rPr>
                <w:rFonts w:ascii="Times New Roman" w:eastAsia="Calibri" w:hAnsi="Times New Roman" w:cs="Times New Roman"/>
                <w:b/>
                <w:sz w:val="28"/>
                <w:szCs w:val="28"/>
                <w:lang w:eastAsia="ar-SA"/>
              </w:rPr>
              <w:t xml:space="preserve">основных видов </w:t>
            </w:r>
            <w:r w:rsidRPr="00226324">
              <w:rPr>
                <w:rFonts w:ascii="Times New Roman" w:eastAsia="Calibri" w:hAnsi="Times New Roman" w:cs="Times New Roman"/>
                <w:b/>
                <w:sz w:val="28"/>
                <w:szCs w:val="28"/>
                <w:lang w:eastAsia="ar-SA"/>
              </w:rPr>
              <w:t>деятельности учащихся</w:t>
            </w:r>
          </w:p>
        </w:tc>
        <w:tc>
          <w:tcPr>
            <w:tcW w:w="2976" w:type="dxa"/>
            <w:tcBorders>
              <w:top w:val="single" w:sz="4" w:space="0" w:color="000000"/>
              <w:left w:val="single" w:sz="4" w:space="0" w:color="000000"/>
              <w:bottom w:val="single" w:sz="4" w:space="0" w:color="auto"/>
              <w:right w:val="single" w:sz="4" w:space="0" w:color="000000"/>
            </w:tcBorders>
            <w:shd w:val="clear" w:color="auto" w:fill="auto"/>
          </w:tcPr>
          <w:p w:rsidR="00567EB7" w:rsidRPr="00567EB7" w:rsidRDefault="00567EB7" w:rsidP="00567EB7">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Формы организации учебной деятельности</w:t>
            </w:r>
          </w:p>
        </w:tc>
      </w:tr>
      <w:tr w:rsidR="000868D5" w:rsidRPr="00226324" w:rsidTr="007313B5">
        <w:trPr>
          <w:cantSplit/>
          <w:trHeight w:val="981"/>
        </w:trPr>
        <w:tc>
          <w:tcPr>
            <w:tcW w:w="574"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1</w:t>
            </w:r>
          </w:p>
        </w:tc>
        <w:tc>
          <w:tcPr>
            <w:tcW w:w="5239"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Cs/>
                <w:sz w:val="28"/>
                <w:szCs w:val="28"/>
              </w:rPr>
              <w:t>Правда светлее солнца и дороже золота. Друга ищи, а найдёшь – береги.</w:t>
            </w:r>
          </w:p>
        </w:tc>
        <w:tc>
          <w:tcPr>
            <w:tcW w:w="6096"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Научиться решать логические задачи, отбирать интересные темы для проекта.</w:t>
            </w:r>
          </w:p>
        </w:tc>
        <w:tc>
          <w:tcPr>
            <w:tcW w:w="2976" w:type="dxa"/>
            <w:tcBorders>
              <w:top w:val="single" w:sz="4" w:space="0" w:color="auto"/>
              <w:left w:val="single" w:sz="4" w:space="0" w:color="000000"/>
              <w:bottom w:val="single" w:sz="4" w:space="0" w:color="000000"/>
              <w:right w:val="single" w:sz="4" w:space="0" w:color="000000"/>
            </w:tcBorders>
            <w:shd w:val="clear" w:color="auto" w:fill="auto"/>
          </w:tcPr>
          <w:p w:rsidR="000868D5" w:rsidRPr="00226324" w:rsidRDefault="00615BEA" w:rsidP="000868D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Фронтальная </w:t>
            </w:r>
          </w:p>
        </w:tc>
      </w:tr>
      <w:tr w:rsidR="000868D5" w:rsidRPr="00226324" w:rsidTr="007313B5">
        <w:trPr>
          <w:cantSplit/>
          <w:trHeight w:val="697"/>
        </w:trPr>
        <w:tc>
          <w:tcPr>
            <w:tcW w:w="574"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2</w:t>
            </w:r>
          </w:p>
        </w:tc>
        <w:tc>
          <w:tcPr>
            <w:tcW w:w="5239"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Доброе братство милее богатства. Всякое дело человеком ставится, человеком и славится.</w:t>
            </w:r>
          </w:p>
        </w:tc>
        <w:tc>
          <w:tcPr>
            <w:tcW w:w="6096" w:type="dxa"/>
            <w:tcBorders>
              <w:top w:val="single" w:sz="4" w:space="0" w:color="000000"/>
              <w:left w:val="single" w:sz="4" w:space="0" w:color="000000"/>
              <w:bottom w:val="single" w:sz="4" w:space="0" w:color="000000"/>
            </w:tcBorders>
            <w:shd w:val="clear" w:color="auto" w:fill="auto"/>
          </w:tcPr>
          <w:p w:rsidR="000868D5" w:rsidRPr="00226324" w:rsidRDefault="000868D5" w:rsidP="000868D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Наблюдать над произношением и написанием слов</w:t>
            </w:r>
            <w:r w:rsidR="00615BEA">
              <w:rPr>
                <w:rFonts w:ascii="Times New Roman" w:eastAsia="Calibri" w:hAnsi="Times New Roman" w:cs="Times New Roman"/>
                <w:sz w:val="28"/>
                <w:szCs w:val="28"/>
                <w:lang w:eastAsia="ar-SA"/>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868D5" w:rsidRPr="000868D5" w:rsidRDefault="00615BEA" w:rsidP="000868D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Индивидуальная </w:t>
            </w:r>
          </w:p>
        </w:tc>
      </w:tr>
      <w:tr w:rsidR="00052D85" w:rsidRPr="00226324" w:rsidTr="007313B5">
        <w:trPr>
          <w:cantSplit/>
          <w:trHeight w:val="995"/>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3-4</w:t>
            </w:r>
          </w:p>
        </w:tc>
        <w:tc>
          <w:tcPr>
            <w:tcW w:w="5239" w:type="dxa"/>
            <w:tcBorders>
              <w:top w:val="single" w:sz="4" w:space="0" w:color="000000"/>
              <w:left w:val="single" w:sz="4" w:space="0" w:color="000000"/>
              <w:bottom w:val="single" w:sz="4" w:space="0" w:color="000000"/>
            </w:tcBorders>
            <w:shd w:val="clear" w:color="auto" w:fill="auto"/>
          </w:tcPr>
          <w:p w:rsidR="00052D85" w:rsidRDefault="00052D85" w:rsidP="00052D85">
            <w:pPr>
              <w:pStyle w:val="a9"/>
              <w:spacing w:before="0" w:beforeAutospacing="0" w:after="0" w:afterAutospacing="0"/>
              <w:rPr>
                <w:color w:val="000000"/>
                <w:sz w:val="28"/>
                <w:szCs w:val="28"/>
              </w:rPr>
            </w:pPr>
            <w:r>
              <w:rPr>
                <w:color w:val="000000"/>
                <w:sz w:val="28"/>
                <w:szCs w:val="28"/>
              </w:rPr>
              <w:t xml:space="preserve">Фома музыку разумеет, а Ерёма плясать умеет. </w:t>
            </w:r>
          </w:p>
          <w:p w:rsidR="00052D85" w:rsidRPr="006060D0" w:rsidRDefault="00052D85" w:rsidP="00052D85">
            <w:pPr>
              <w:pStyle w:val="a9"/>
              <w:spacing w:before="0" w:beforeAutospacing="0" w:after="0" w:afterAutospacing="0"/>
              <w:rPr>
                <w:color w:val="000000"/>
                <w:sz w:val="28"/>
                <w:szCs w:val="28"/>
              </w:rPr>
            </w:pPr>
            <w:r>
              <w:rPr>
                <w:color w:val="000000"/>
                <w:sz w:val="28"/>
                <w:szCs w:val="28"/>
              </w:rPr>
              <w:t>У</w:t>
            </w:r>
            <w:r w:rsidR="007D2823">
              <w:rPr>
                <w:color w:val="000000"/>
                <w:sz w:val="28"/>
                <w:szCs w:val="28"/>
              </w:rPr>
              <w:t xml:space="preserve"> природы нет плохой погоды: разы</w:t>
            </w:r>
            <w:r>
              <w:rPr>
                <w:color w:val="000000"/>
                <w:sz w:val="28"/>
                <w:szCs w:val="28"/>
              </w:rPr>
              <w:t>гралася погодка верховая, волновая.</w:t>
            </w:r>
          </w:p>
        </w:tc>
        <w:tc>
          <w:tcPr>
            <w:tcW w:w="6096" w:type="dxa"/>
            <w:vMerge w:val="restart"/>
            <w:tcBorders>
              <w:top w:val="single" w:sz="4" w:space="0" w:color="000000"/>
              <w:left w:val="single" w:sz="4" w:space="0" w:color="000000"/>
              <w:bottom w:val="single" w:sz="4" w:space="0" w:color="000000"/>
              <w:right w:val="single" w:sz="4" w:space="0" w:color="000000"/>
            </w:tcBorders>
          </w:tcPr>
          <w:p w:rsidR="00052D85" w:rsidRPr="006B2D5E" w:rsidRDefault="00052D85" w:rsidP="00052D85">
            <w:pPr>
              <w:spacing w:after="0" w:line="240" w:lineRule="auto"/>
              <w:ind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Учатся ориентироваться в учебнике, узнают систему условных обозначений и правила работы с ней.</w:t>
            </w:r>
          </w:p>
          <w:p w:rsidR="00052D85" w:rsidRPr="006B2D5E" w:rsidRDefault="00052D85" w:rsidP="00052D85">
            <w:pPr>
              <w:spacing w:after="0" w:line="240" w:lineRule="auto"/>
              <w:ind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С помощью наглядных примеров узнают, что речь является источником информации о человеке; учатся употреблять в речи «вежливые» слова.</w:t>
            </w:r>
          </w:p>
          <w:p w:rsidR="00052D85" w:rsidRPr="006B2D5E" w:rsidRDefault="00052D85" w:rsidP="00052D85">
            <w:pPr>
              <w:spacing w:after="0" w:line="240" w:lineRule="auto"/>
              <w:ind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Учатся различать монолог от диалога и поймут осознанность их употребления</w:t>
            </w:r>
          </w:p>
          <w:p w:rsidR="00052D85" w:rsidRPr="006B2D5E" w:rsidRDefault="00052D85" w:rsidP="00052D85">
            <w:pPr>
              <w:spacing w:after="0" w:line="240" w:lineRule="auto"/>
              <w:ind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Проверят и систематизируют знания по теме «Наша речь»</w:t>
            </w:r>
          </w:p>
          <w:p w:rsidR="00052D85" w:rsidRPr="006B2D5E" w:rsidRDefault="00052D85" w:rsidP="00052D85">
            <w:pPr>
              <w:tabs>
                <w:tab w:val="left" w:pos="207"/>
              </w:tabs>
              <w:spacing w:after="0" w:line="240" w:lineRule="auto"/>
              <w:ind w:left="-3"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Повторяют признаки текста. Учатся определять тему текста.</w:t>
            </w:r>
          </w:p>
          <w:p w:rsidR="00052D85" w:rsidRPr="006B2D5E" w:rsidRDefault="00052D85" w:rsidP="00052D85">
            <w:pPr>
              <w:tabs>
                <w:tab w:val="left" w:pos="207"/>
              </w:tabs>
              <w:spacing w:after="0" w:line="240" w:lineRule="auto"/>
              <w:ind w:left="-3"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Учатся определять тему и главную мысль текст</w:t>
            </w:r>
          </w:p>
          <w:p w:rsidR="00052D85" w:rsidRPr="006B2D5E" w:rsidRDefault="00052D85" w:rsidP="00052D85">
            <w:pPr>
              <w:tabs>
                <w:tab w:val="left" w:pos="207"/>
              </w:tabs>
              <w:spacing w:after="0" w:line="240" w:lineRule="auto"/>
              <w:ind w:left="-3" w:firstLine="284"/>
              <w:jc w:val="both"/>
              <w:rPr>
                <w:rFonts w:ascii="Times New Roman" w:hAnsi="Times New Roman" w:cs="Times New Roman"/>
                <w:sz w:val="28"/>
                <w:szCs w:val="28"/>
                <w:lang w:eastAsia="ru-RU"/>
              </w:rPr>
            </w:pPr>
            <w:r w:rsidRPr="006B2D5E">
              <w:rPr>
                <w:rFonts w:ascii="Times New Roman" w:hAnsi="Times New Roman" w:cs="Times New Roman"/>
                <w:sz w:val="28"/>
                <w:szCs w:val="28"/>
                <w:lang w:eastAsia="ru-RU"/>
              </w:rPr>
              <w:t xml:space="preserve">Учатся выделять в тексте начало, основную </w:t>
            </w:r>
            <w:r w:rsidRPr="006B2D5E">
              <w:rPr>
                <w:rFonts w:ascii="Times New Roman" w:hAnsi="Times New Roman" w:cs="Times New Roman"/>
                <w:sz w:val="28"/>
                <w:szCs w:val="28"/>
                <w:lang w:eastAsia="ru-RU"/>
              </w:rPr>
              <w:lastRenderedPageBreak/>
              <w:t>часть и концовку</w:t>
            </w:r>
          </w:p>
          <w:p w:rsidR="00052D85" w:rsidRPr="006B2D5E" w:rsidRDefault="00052D85" w:rsidP="00052D85">
            <w:pPr>
              <w:spacing w:after="0" w:line="240" w:lineRule="auto"/>
              <w:ind w:firstLine="284"/>
              <w:jc w:val="both"/>
              <w:rPr>
                <w:rFonts w:ascii="Times New Roman" w:hAnsi="Times New Roman" w:cs="Times New Roman"/>
                <w:spacing w:val="6"/>
                <w:sz w:val="28"/>
                <w:szCs w:val="28"/>
                <w:lang w:eastAsia="ru-RU"/>
              </w:rPr>
            </w:pPr>
            <w:r w:rsidRPr="006B2D5E">
              <w:rPr>
                <w:rFonts w:ascii="Times New Roman" w:hAnsi="Times New Roman" w:cs="Times New Roman"/>
                <w:bCs/>
                <w:spacing w:val="2"/>
                <w:sz w:val="28"/>
                <w:szCs w:val="28"/>
                <w:lang w:eastAsia="ru-RU"/>
              </w:rPr>
              <w:t xml:space="preserve">Отличают </w:t>
            </w:r>
            <w:r w:rsidRPr="006B2D5E">
              <w:rPr>
                <w:rFonts w:ascii="Times New Roman" w:hAnsi="Times New Roman" w:cs="Times New Roman"/>
                <w:spacing w:val="2"/>
                <w:sz w:val="28"/>
                <w:szCs w:val="28"/>
                <w:lang w:eastAsia="ru-RU"/>
              </w:rPr>
              <w:t xml:space="preserve">предложение от группы слов, не составляющих предложение. </w:t>
            </w:r>
            <w:r w:rsidRPr="006B2D5E">
              <w:rPr>
                <w:rFonts w:ascii="Times New Roman" w:hAnsi="Times New Roman" w:cs="Times New Roman"/>
                <w:bCs/>
                <w:spacing w:val="5"/>
                <w:sz w:val="28"/>
                <w:szCs w:val="28"/>
                <w:lang w:eastAsia="ru-RU"/>
              </w:rPr>
              <w:t xml:space="preserve">Определяют </w:t>
            </w:r>
            <w:r w:rsidRPr="006B2D5E">
              <w:rPr>
                <w:rFonts w:ascii="Times New Roman" w:hAnsi="Times New Roman" w:cs="Times New Roman"/>
                <w:spacing w:val="5"/>
                <w:sz w:val="28"/>
                <w:szCs w:val="28"/>
                <w:lang w:eastAsia="ru-RU"/>
              </w:rPr>
              <w:t xml:space="preserve">границы предложения в деформированном тексте, </w:t>
            </w:r>
            <w:r w:rsidRPr="006B2D5E">
              <w:rPr>
                <w:rFonts w:ascii="Times New Roman" w:hAnsi="Times New Roman" w:cs="Times New Roman"/>
                <w:bCs/>
                <w:spacing w:val="5"/>
                <w:sz w:val="28"/>
                <w:szCs w:val="28"/>
                <w:lang w:eastAsia="ru-RU"/>
              </w:rPr>
              <w:t>выби</w:t>
            </w:r>
            <w:r w:rsidRPr="006B2D5E">
              <w:rPr>
                <w:rFonts w:ascii="Times New Roman" w:hAnsi="Times New Roman" w:cs="Times New Roman"/>
                <w:bCs/>
                <w:spacing w:val="5"/>
                <w:sz w:val="28"/>
                <w:szCs w:val="28"/>
                <w:lang w:eastAsia="ru-RU"/>
              </w:rPr>
              <w:softHyphen/>
            </w:r>
            <w:r w:rsidRPr="006B2D5E">
              <w:rPr>
                <w:rFonts w:ascii="Times New Roman" w:hAnsi="Times New Roman" w:cs="Times New Roman"/>
                <w:bCs/>
                <w:spacing w:val="6"/>
                <w:sz w:val="28"/>
                <w:szCs w:val="28"/>
                <w:lang w:eastAsia="ru-RU"/>
              </w:rPr>
              <w:t xml:space="preserve">рают </w:t>
            </w:r>
            <w:r w:rsidRPr="006B2D5E">
              <w:rPr>
                <w:rFonts w:ascii="Times New Roman" w:hAnsi="Times New Roman" w:cs="Times New Roman"/>
                <w:spacing w:val="6"/>
                <w:sz w:val="28"/>
                <w:szCs w:val="28"/>
                <w:lang w:eastAsia="ru-RU"/>
              </w:rPr>
              <w:t xml:space="preserve">знак для обозначения конца предложения. </w:t>
            </w:r>
            <w:r w:rsidRPr="006B2D5E">
              <w:rPr>
                <w:rFonts w:ascii="Times New Roman" w:hAnsi="Times New Roman" w:cs="Times New Roman"/>
                <w:bCs/>
                <w:spacing w:val="6"/>
                <w:sz w:val="28"/>
                <w:szCs w:val="28"/>
                <w:lang w:eastAsia="ru-RU"/>
              </w:rPr>
              <w:t xml:space="preserve">Обосновывают </w:t>
            </w:r>
            <w:r w:rsidRPr="006B2D5E">
              <w:rPr>
                <w:rFonts w:ascii="Times New Roman" w:hAnsi="Times New Roman" w:cs="Times New Roman"/>
                <w:spacing w:val="6"/>
                <w:sz w:val="28"/>
                <w:szCs w:val="28"/>
                <w:lang w:eastAsia="ru-RU"/>
              </w:rPr>
              <w:t>выбор знака препинания в конце предложения.</w:t>
            </w:r>
          </w:p>
          <w:p w:rsidR="00052D85" w:rsidRPr="006B2D5E" w:rsidRDefault="00052D85" w:rsidP="006B2D5E">
            <w:pPr>
              <w:spacing w:after="0" w:line="240" w:lineRule="auto"/>
              <w:ind w:firstLine="284"/>
              <w:jc w:val="both"/>
              <w:rPr>
                <w:rFonts w:ascii="Times New Roman" w:hAnsi="Times New Roman" w:cs="Times New Roman"/>
                <w:sz w:val="28"/>
                <w:szCs w:val="28"/>
                <w:lang w:eastAsia="ru-RU"/>
              </w:rPr>
            </w:pPr>
            <w:r w:rsidRPr="006B2D5E">
              <w:rPr>
                <w:rFonts w:ascii="Times New Roman" w:hAnsi="Times New Roman" w:cs="Times New Roman"/>
                <w:bCs/>
                <w:spacing w:val="5"/>
                <w:sz w:val="28"/>
                <w:szCs w:val="28"/>
                <w:lang w:eastAsia="ru-RU"/>
              </w:rPr>
              <w:t xml:space="preserve">Соблюдают </w:t>
            </w:r>
            <w:r w:rsidRPr="006B2D5E">
              <w:rPr>
                <w:rFonts w:ascii="Times New Roman" w:hAnsi="Times New Roman" w:cs="Times New Roman"/>
                <w:spacing w:val="5"/>
                <w:sz w:val="28"/>
                <w:szCs w:val="28"/>
                <w:lang w:eastAsia="ru-RU"/>
              </w:rPr>
              <w:t>в устной речи логическое (смысловое) ударение и интона</w:t>
            </w:r>
            <w:r w:rsidRPr="006B2D5E">
              <w:rPr>
                <w:rFonts w:ascii="Times New Roman" w:hAnsi="Times New Roman" w:cs="Times New Roman"/>
                <w:spacing w:val="5"/>
                <w:sz w:val="28"/>
                <w:szCs w:val="28"/>
                <w:lang w:eastAsia="ru-RU"/>
              </w:rPr>
              <w:softHyphen/>
              <w:t xml:space="preserve">цию конца предложения. </w:t>
            </w:r>
            <w:r w:rsidRPr="006B2D5E">
              <w:rPr>
                <w:rFonts w:ascii="Times New Roman" w:hAnsi="Times New Roman" w:cs="Times New Roman"/>
                <w:bCs/>
                <w:spacing w:val="5"/>
                <w:sz w:val="28"/>
                <w:szCs w:val="28"/>
                <w:lang w:eastAsia="ru-RU"/>
              </w:rPr>
              <w:t xml:space="preserve">Составляют </w:t>
            </w:r>
            <w:r w:rsidRPr="006B2D5E">
              <w:rPr>
                <w:rFonts w:ascii="Times New Roman" w:hAnsi="Times New Roman" w:cs="Times New Roman"/>
                <w:spacing w:val="5"/>
                <w:sz w:val="28"/>
                <w:szCs w:val="28"/>
                <w:lang w:eastAsia="ru-RU"/>
              </w:rPr>
              <w:t xml:space="preserve">предложения из слов. </w:t>
            </w:r>
            <w:r w:rsidRPr="006B2D5E">
              <w:rPr>
                <w:rFonts w:ascii="Times New Roman" w:hAnsi="Times New Roman" w:cs="Times New Roman"/>
                <w:bCs/>
                <w:spacing w:val="6"/>
                <w:sz w:val="28"/>
                <w:szCs w:val="28"/>
                <w:lang w:eastAsia="ru-RU"/>
              </w:rPr>
              <w:t xml:space="preserve">Составляют </w:t>
            </w:r>
            <w:r w:rsidRPr="006B2D5E">
              <w:rPr>
                <w:rFonts w:ascii="Times New Roman" w:hAnsi="Times New Roman" w:cs="Times New Roman"/>
                <w:spacing w:val="6"/>
                <w:sz w:val="28"/>
                <w:szCs w:val="28"/>
                <w:lang w:eastAsia="ru-RU"/>
              </w:rPr>
              <w:t>(устно</w:t>
            </w:r>
            <w:r w:rsidR="006B2D5E">
              <w:rPr>
                <w:rFonts w:ascii="Times New Roman" w:hAnsi="Times New Roman" w:cs="Times New Roman"/>
                <w:spacing w:val="6"/>
                <w:sz w:val="28"/>
                <w:szCs w:val="28"/>
                <w:lang w:eastAsia="ru-RU"/>
              </w:rPr>
              <w:t xml:space="preserve"> и письменно) ответы на вопросы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Ролевая игра</w:t>
            </w:r>
          </w:p>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Коллективная </w:t>
            </w:r>
          </w:p>
        </w:tc>
      </w:tr>
      <w:tr w:rsidR="00052D85" w:rsidRPr="00226324" w:rsidTr="007313B5">
        <w:trPr>
          <w:cantSplit/>
          <w:trHeight w:val="842"/>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5</w:t>
            </w: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Растения – земли украшенье. Не красна сказка письмом, красна вымыслом.</w:t>
            </w:r>
          </w:p>
        </w:tc>
        <w:tc>
          <w:tcPr>
            <w:tcW w:w="6096" w:type="dxa"/>
            <w:vMerge/>
            <w:tcBorders>
              <w:top w:val="single" w:sz="4" w:space="0" w:color="000000"/>
              <w:left w:val="single" w:sz="4" w:space="0" w:color="000000"/>
              <w:bottom w:val="single" w:sz="4" w:space="0" w:color="000000"/>
              <w:right w:val="single" w:sz="4" w:space="0" w:color="000000"/>
            </w:tcBorders>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Совместно- распределительная</w:t>
            </w:r>
          </w:p>
        </w:tc>
      </w:tr>
      <w:tr w:rsidR="00052D85" w:rsidRPr="00226324" w:rsidTr="007313B5">
        <w:trPr>
          <w:cantSplit/>
          <w:trHeight w:val="943"/>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6</w:t>
            </w:r>
          </w:p>
        </w:tc>
        <w:tc>
          <w:tcPr>
            <w:tcW w:w="5239" w:type="dxa"/>
            <w:tcBorders>
              <w:top w:val="single" w:sz="4" w:space="0" w:color="000000"/>
              <w:left w:val="single" w:sz="4" w:space="0" w:color="000000"/>
              <w:bottom w:val="single" w:sz="4" w:space="0" w:color="000000"/>
            </w:tcBorders>
            <w:shd w:val="clear" w:color="auto" w:fill="auto"/>
          </w:tcPr>
          <w:p w:rsidR="00052D85" w:rsidRPr="006060D0" w:rsidRDefault="00052D85" w:rsidP="00052D85">
            <w:pPr>
              <w:pStyle w:val="a9"/>
              <w:spacing w:before="0" w:beforeAutospacing="0" w:after="150" w:afterAutospacing="0"/>
              <w:rPr>
                <w:color w:val="000000"/>
                <w:sz w:val="28"/>
                <w:szCs w:val="28"/>
              </w:rPr>
            </w:pPr>
            <w:r>
              <w:rPr>
                <w:color w:val="000000"/>
                <w:sz w:val="28"/>
                <w:szCs w:val="28"/>
              </w:rPr>
              <w:t>Коротко да ясно, от того и прекрасно.  Что ни город, то норов. Что ни изба, то обычай</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Практическая </w:t>
            </w:r>
          </w:p>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Групповая </w:t>
            </w:r>
          </w:p>
        </w:tc>
      </w:tr>
      <w:tr w:rsidR="00052D85" w:rsidRPr="00226324" w:rsidTr="007313B5">
        <w:trPr>
          <w:cantSplit/>
          <w:trHeight w:val="559"/>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7</w:t>
            </w:r>
          </w:p>
        </w:tc>
        <w:tc>
          <w:tcPr>
            <w:tcW w:w="5239" w:type="dxa"/>
            <w:tcBorders>
              <w:top w:val="single" w:sz="4" w:space="0" w:color="000000"/>
              <w:left w:val="single" w:sz="4" w:space="0" w:color="000000"/>
              <w:bottom w:val="single" w:sz="4" w:space="0" w:color="000000"/>
            </w:tcBorders>
            <w:shd w:val="clear" w:color="auto" w:fill="auto"/>
          </w:tcPr>
          <w:p w:rsidR="00052D85" w:rsidRPr="006060D0" w:rsidRDefault="00052D85" w:rsidP="00052D85">
            <w:pPr>
              <w:suppressAutoHyphen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Один у Мирона сын – да и то </w:t>
            </w:r>
            <w:proofErr w:type="spellStart"/>
            <w:r>
              <w:rPr>
                <w:rFonts w:ascii="Times New Roman" w:eastAsia="Calibri" w:hAnsi="Times New Roman" w:cs="Times New Roman"/>
                <w:bCs/>
                <w:sz w:val="28"/>
                <w:szCs w:val="28"/>
              </w:rPr>
              <w:t>Мироныч</w:t>
            </w:r>
            <w:proofErr w:type="spellEnd"/>
            <w:r>
              <w:rPr>
                <w:rFonts w:ascii="Times New Roman" w:eastAsia="Calibri" w:hAnsi="Times New Roman" w:cs="Times New Roman"/>
                <w:bCs/>
                <w:sz w:val="28"/>
                <w:szCs w:val="28"/>
              </w:rPr>
              <w:t>.</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Работа в парах</w:t>
            </w:r>
          </w:p>
          <w:p w:rsidR="00052D85" w:rsidRPr="00615BEA"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Дидактическая игра</w:t>
            </w:r>
          </w:p>
        </w:tc>
      </w:tr>
      <w:tr w:rsidR="00052D85" w:rsidRPr="00226324" w:rsidTr="007313B5">
        <w:trPr>
          <w:cantSplit/>
          <w:trHeight w:val="648"/>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8</w:t>
            </w: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Cs/>
                <w:sz w:val="28"/>
                <w:szCs w:val="28"/>
              </w:rPr>
              <w:t>Правда светлее солнца и дороже золота. Друга ищи, а найдёшь – береги.</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Дифференцированная </w:t>
            </w:r>
          </w:p>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Работа в парах</w:t>
            </w:r>
          </w:p>
        </w:tc>
      </w:tr>
      <w:tr w:rsidR="00052D85" w:rsidRPr="00226324" w:rsidTr="007313B5">
        <w:trPr>
          <w:cantSplit/>
          <w:trHeight w:val="711"/>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9</w:t>
            </w:r>
          </w:p>
        </w:tc>
        <w:tc>
          <w:tcPr>
            <w:tcW w:w="5239" w:type="dxa"/>
            <w:tcBorders>
              <w:top w:val="single" w:sz="4" w:space="0" w:color="000000"/>
              <w:left w:val="single" w:sz="4" w:space="0" w:color="000000"/>
              <w:bottom w:val="single" w:sz="4" w:space="0" w:color="000000"/>
            </w:tcBorders>
            <w:shd w:val="clear" w:color="auto" w:fill="auto"/>
          </w:tcPr>
          <w:p w:rsidR="00052D85" w:rsidRPr="00E84F74" w:rsidRDefault="00052D85" w:rsidP="00052D85">
            <w:pPr>
              <w:pStyle w:val="a9"/>
              <w:spacing w:before="0" w:beforeAutospacing="0" w:after="150" w:afterAutospacing="0"/>
              <w:rPr>
                <w:color w:val="000000"/>
                <w:sz w:val="28"/>
                <w:szCs w:val="28"/>
              </w:rPr>
            </w:pPr>
            <w:r>
              <w:rPr>
                <w:color w:val="00000A"/>
                <w:sz w:val="28"/>
                <w:szCs w:val="28"/>
              </w:rPr>
              <w:t>Хорошему говорку всегда рады.</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Фронтальная </w:t>
            </w:r>
          </w:p>
        </w:tc>
      </w:tr>
      <w:tr w:rsidR="00052D85" w:rsidRPr="00226324" w:rsidTr="007313B5">
        <w:trPr>
          <w:cantSplit/>
          <w:trHeight w:val="752"/>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lastRenderedPageBreak/>
              <w:t>10</w:t>
            </w:r>
          </w:p>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 малого выходит великое.</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Индивидуальная </w:t>
            </w:r>
          </w:p>
        </w:tc>
      </w:tr>
      <w:tr w:rsidR="00052D85" w:rsidRPr="00226324" w:rsidTr="007313B5">
        <w:trPr>
          <w:cantSplit/>
          <w:trHeight w:val="564"/>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lastRenderedPageBreak/>
              <w:t>11</w:t>
            </w: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pStyle w:val="a9"/>
              <w:spacing w:before="0" w:beforeAutospacing="0" w:after="150" w:afterAutospacing="0"/>
              <w:rPr>
                <w:color w:val="000000"/>
                <w:sz w:val="28"/>
                <w:szCs w:val="28"/>
              </w:rPr>
            </w:pPr>
            <w:r>
              <w:rPr>
                <w:rFonts w:eastAsia="Calibri"/>
                <w:bCs/>
                <w:sz w:val="28"/>
                <w:szCs w:val="28"/>
                <w:lang w:eastAsia="en-US"/>
              </w:rPr>
              <w:t>Одному страшно, а двоим нет.</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Коллективная </w:t>
            </w:r>
          </w:p>
        </w:tc>
      </w:tr>
      <w:tr w:rsidR="00052D85" w:rsidRPr="00226324" w:rsidTr="007313B5">
        <w:trPr>
          <w:cantSplit/>
          <w:trHeight w:val="1134"/>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12</w:t>
            </w:r>
          </w:p>
        </w:tc>
        <w:tc>
          <w:tcPr>
            <w:tcW w:w="5239" w:type="dxa"/>
            <w:tcBorders>
              <w:top w:val="single" w:sz="4" w:space="0" w:color="000000"/>
              <w:left w:val="single" w:sz="4" w:space="0" w:color="000000"/>
              <w:bottom w:val="single" w:sz="4" w:space="0" w:color="000000"/>
            </w:tcBorders>
            <w:shd w:val="clear" w:color="auto" w:fill="auto"/>
          </w:tcPr>
          <w:p w:rsidR="00052D85" w:rsidRPr="00E84F74" w:rsidRDefault="00052D85" w:rsidP="00052D85">
            <w:pPr>
              <w:pStyle w:val="a9"/>
              <w:spacing w:before="0" w:beforeAutospacing="0" w:after="150" w:afterAutospacing="0"/>
              <w:rPr>
                <w:color w:val="000000"/>
                <w:sz w:val="28"/>
                <w:szCs w:val="28"/>
              </w:rPr>
            </w:pPr>
            <w:r>
              <w:rPr>
                <w:color w:val="000000"/>
                <w:sz w:val="28"/>
                <w:szCs w:val="28"/>
              </w:rPr>
              <w:t>Ни прибавить, ни прибавить.</w:t>
            </w:r>
          </w:p>
        </w:tc>
        <w:tc>
          <w:tcPr>
            <w:tcW w:w="6096" w:type="dxa"/>
            <w:vMerge/>
            <w:tcBorders>
              <w:left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Совместно-распределитель</w:t>
            </w:r>
            <w:r w:rsidR="00667B5D">
              <w:rPr>
                <w:rFonts w:ascii="Times New Roman" w:eastAsia="Calibri" w:hAnsi="Times New Roman" w:cs="Times New Roman"/>
                <w:sz w:val="28"/>
                <w:szCs w:val="28"/>
                <w:lang w:eastAsia="ar-SA"/>
              </w:rPr>
              <w:t>н</w:t>
            </w:r>
            <w:r>
              <w:rPr>
                <w:rFonts w:ascii="Times New Roman" w:eastAsia="Calibri" w:hAnsi="Times New Roman" w:cs="Times New Roman"/>
                <w:sz w:val="28"/>
                <w:szCs w:val="28"/>
                <w:lang w:eastAsia="ar-SA"/>
              </w:rPr>
              <w:t>ая</w:t>
            </w:r>
          </w:p>
        </w:tc>
      </w:tr>
      <w:tr w:rsidR="00052D85" w:rsidRPr="00226324" w:rsidTr="007313B5">
        <w:trPr>
          <w:cantSplit/>
          <w:trHeight w:val="388"/>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13</w:t>
            </w:r>
          </w:p>
        </w:tc>
        <w:tc>
          <w:tcPr>
            <w:tcW w:w="5239" w:type="dxa"/>
            <w:tcBorders>
              <w:top w:val="single" w:sz="4" w:space="0" w:color="000000"/>
              <w:left w:val="single" w:sz="4" w:space="0" w:color="000000"/>
              <w:bottom w:val="single" w:sz="4" w:space="0" w:color="000000"/>
            </w:tcBorders>
            <w:shd w:val="clear" w:color="auto" w:fill="auto"/>
          </w:tcPr>
          <w:p w:rsidR="00052D85" w:rsidRPr="00E84F74" w:rsidRDefault="00052D85" w:rsidP="00052D85">
            <w:pPr>
              <w:pStyle w:val="a9"/>
              <w:spacing w:before="0" w:beforeAutospacing="0" w:after="150" w:afterAutospacing="0"/>
              <w:rPr>
                <w:color w:val="000000"/>
                <w:sz w:val="28"/>
                <w:szCs w:val="28"/>
              </w:rPr>
            </w:pPr>
            <w:r>
              <w:rPr>
                <w:color w:val="00000A"/>
                <w:sz w:val="28"/>
                <w:szCs w:val="28"/>
              </w:rPr>
              <w:t>Хорошему говорку всегда рады.</w:t>
            </w:r>
          </w:p>
        </w:tc>
        <w:tc>
          <w:tcPr>
            <w:tcW w:w="6096" w:type="dxa"/>
            <w:vMerge/>
            <w:tcBorders>
              <w:left w:val="single" w:sz="4" w:space="0" w:color="000000"/>
              <w:bottom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Фронтальная </w:t>
            </w:r>
          </w:p>
        </w:tc>
      </w:tr>
      <w:tr w:rsidR="00052D85" w:rsidRPr="00226324" w:rsidTr="007313B5">
        <w:trPr>
          <w:cantSplit/>
          <w:trHeight w:val="502"/>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14</w:t>
            </w: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Красную речи красно и слушать.</w:t>
            </w:r>
          </w:p>
        </w:tc>
        <w:tc>
          <w:tcPr>
            <w:tcW w:w="6096" w:type="dxa"/>
            <w:tcBorders>
              <w:top w:val="single" w:sz="4" w:space="0" w:color="000000"/>
              <w:left w:val="single" w:sz="4" w:space="0" w:color="000000"/>
              <w:bottom w:val="single" w:sz="4" w:space="0" w:color="000000"/>
            </w:tcBorders>
            <w:shd w:val="clear" w:color="auto" w:fill="auto"/>
          </w:tcPr>
          <w:p w:rsidR="00052D85" w:rsidRPr="006B2D5E" w:rsidRDefault="00052D85" w:rsidP="00052D85">
            <w:pPr>
              <w:suppressAutoHyphens/>
              <w:spacing w:after="0" w:line="240" w:lineRule="auto"/>
              <w:rPr>
                <w:rFonts w:ascii="Times New Roman" w:eastAsia="Calibri" w:hAnsi="Times New Roman" w:cs="Times New Roman"/>
                <w:sz w:val="28"/>
                <w:szCs w:val="28"/>
                <w:lang w:eastAsia="ar-SA"/>
              </w:rPr>
            </w:pPr>
            <w:r w:rsidRPr="006B2D5E">
              <w:rPr>
                <w:rFonts w:ascii="Times New Roman" w:eastAsia="Calibri" w:hAnsi="Times New Roman" w:cs="Times New Roman"/>
                <w:sz w:val="28"/>
                <w:szCs w:val="28"/>
                <w:lang w:eastAsia="ar-SA"/>
              </w:rPr>
              <w:t>Излагать по составленному плану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Индивидуальная </w:t>
            </w:r>
          </w:p>
        </w:tc>
      </w:tr>
      <w:tr w:rsidR="00052D85" w:rsidRPr="00226324" w:rsidTr="007313B5">
        <w:trPr>
          <w:cantSplit/>
          <w:trHeight w:val="1134"/>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15</w:t>
            </w:r>
          </w:p>
        </w:tc>
        <w:tc>
          <w:tcPr>
            <w:tcW w:w="5239" w:type="dxa"/>
            <w:tcBorders>
              <w:top w:val="single" w:sz="4" w:space="0" w:color="000000"/>
              <w:left w:val="single" w:sz="4" w:space="0" w:color="000000"/>
              <w:bottom w:val="single" w:sz="4" w:space="0" w:color="000000"/>
            </w:tcBorders>
            <w:shd w:val="clear" w:color="auto" w:fill="auto"/>
          </w:tcPr>
          <w:p w:rsidR="00052D85" w:rsidRPr="00E84F74" w:rsidRDefault="00052D85" w:rsidP="00052D85">
            <w:pPr>
              <w:pStyle w:val="a9"/>
              <w:spacing w:before="0" w:beforeAutospacing="0" w:after="150" w:afterAutospacing="0"/>
              <w:rPr>
                <w:color w:val="000000"/>
                <w:sz w:val="28"/>
                <w:szCs w:val="28"/>
              </w:rPr>
            </w:pPr>
            <w:r>
              <w:rPr>
                <w:color w:val="000000"/>
                <w:sz w:val="28"/>
                <w:szCs w:val="28"/>
              </w:rPr>
              <w:t>Ехал в Казань, а заехал в Рязань.</w:t>
            </w:r>
            <w:r>
              <w:rPr>
                <w:rFonts w:eastAsia="Calibri"/>
                <w:sz w:val="28"/>
                <w:szCs w:val="28"/>
                <w:lang w:eastAsia="ar-SA"/>
              </w:rPr>
              <w:t xml:space="preserve"> Не дом хозяина красит, а хозяин дом.</w:t>
            </w:r>
          </w:p>
        </w:tc>
        <w:tc>
          <w:tcPr>
            <w:tcW w:w="6096"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Рассматривать репродукцию картины в картинной галерее учебника. Составлять рассказ по репродукции, используя данное начало и опорные слова.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Pr="00226324" w:rsidRDefault="00052D85"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Коллективная </w:t>
            </w:r>
          </w:p>
        </w:tc>
      </w:tr>
      <w:tr w:rsidR="00052D85" w:rsidRPr="00226324" w:rsidTr="007313B5">
        <w:trPr>
          <w:cantSplit/>
          <w:trHeight w:val="683"/>
        </w:trPr>
        <w:tc>
          <w:tcPr>
            <w:tcW w:w="574"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16</w:t>
            </w:r>
          </w:p>
        </w:tc>
        <w:tc>
          <w:tcPr>
            <w:tcW w:w="5239"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 ошибках учатся. Русский в словах горд, а в делах твёрд. Языком можно кружева плести.</w:t>
            </w:r>
          </w:p>
        </w:tc>
        <w:tc>
          <w:tcPr>
            <w:tcW w:w="6096" w:type="dxa"/>
            <w:tcBorders>
              <w:top w:val="single" w:sz="4" w:space="0" w:color="000000"/>
              <w:left w:val="single" w:sz="4" w:space="0" w:color="000000"/>
              <w:bottom w:val="single" w:sz="4" w:space="0" w:color="000000"/>
            </w:tcBorders>
            <w:shd w:val="clear" w:color="auto" w:fill="auto"/>
          </w:tcPr>
          <w:p w:rsidR="00052D85" w:rsidRPr="00226324" w:rsidRDefault="00052D85" w:rsidP="00052D85">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Излагать по составленному плану</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052D85" w:rsidRDefault="006B2D5E"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Индивидуальная </w:t>
            </w:r>
          </w:p>
          <w:p w:rsidR="006B2D5E" w:rsidRPr="00226324" w:rsidRDefault="006B2D5E" w:rsidP="00052D85">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Коллективная </w:t>
            </w:r>
          </w:p>
        </w:tc>
      </w:tr>
    </w:tbl>
    <w:p w:rsidR="000868D5" w:rsidRDefault="000868D5" w:rsidP="00AC6E33">
      <w:pPr>
        <w:spacing w:after="0" w:line="240" w:lineRule="auto"/>
        <w:rPr>
          <w:rFonts w:ascii="Times New Roman" w:eastAsia="Calibri" w:hAnsi="Times New Roman" w:cs="Times New Roman"/>
          <w:b/>
          <w:sz w:val="28"/>
          <w:szCs w:val="28"/>
        </w:rPr>
      </w:pPr>
    </w:p>
    <w:p w:rsidR="000868D5" w:rsidRDefault="000868D5" w:rsidP="000868D5">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7313B5">
        <w:rPr>
          <w:rFonts w:ascii="Times New Roman" w:hAnsi="Times New Roman" w:cs="Times New Roman"/>
          <w:b/>
          <w:sz w:val="32"/>
          <w:szCs w:val="32"/>
        </w:rPr>
        <w:t xml:space="preserve">                  </w:t>
      </w:r>
      <w:r>
        <w:rPr>
          <w:rFonts w:ascii="Times New Roman" w:hAnsi="Times New Roman" w:cs="Times New Roman"/>
          <w:b/>
          <w:sz w:val="32"/>
          <w:szCs w:val="32"/>
        </w:rPr>
        <w:t xml:space="preserve"> Учебно-тематический план</w:t>
      </w:r>
    </w:p>
    <w:p w:rsidR="000868D5" w:rsidRDefault="000868D5" w:rsidP="000868D5">
      <w:pPr>
        <w:spacing w:after="0" w:line="240" w:lineRule="auto"/>
        <w:rPr>
          <w:rFonts w:ascii="Times New Roman" w:hAnsi="Times New Roman" w:cs="Times New Roman"/>
          <w:b/>
          <w:sz w:val="32"/>
          <w:szCs w:val="32"/>
        </w:rPr>
      </w:pPr>
    </w:p>
    <w:tbl>
      <w:tblPr>
        <w:tblW w:w="14885" w:type="dxa"/>
        <w:tblInd w:w="-318" w:type="dxa"/>
        <w:tblLayout w:type="fixed"/>
        <w:tblLook w:val="0000" w:firstRow="0" w:lastRow="0" w:firstColumn="0" w:lastColumn="0" w:noHBand="0" w:noVBand="0"/>
      </w:tblPr>
      <w:tblGrid>
        <w:gridCol w:w="710"/>
        <w:gridCol w:w="12757"/>
        <w:gridCol w:w="1418"/>
      </w:tblGrid>
      <w:tr w:rsidR="000868D5" w:rsidRPr="00226324" w:rsidTr="007313B5">
        <w:trPr>
          <w:trHeight w:val="322"/>
        </w:trPr>
        <w:tc>
          <w:tcPr>
            <w:tcW w:w="710" w:type="dxa"/>
            <w:vMerge w:val="restart"/>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w:t>
            </w:r>
          </w:p>
        </w:tc>
        <w:tc>
          <w:tcPr>
            <w:tcW w:w="12757" w:type="dxa"/>
            <w:vMerge w:val="restart"/>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jc w:val="center"/>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Тема урока</w:t>
            </w:r>
          </w:p>
        </w:tc>
        <w:tc>
          <w:tcPr>
            <w:tcW w:w="1418" w:type="dxa"/>
            <w:vMerge w:val="restart"/>
            <w:tcBorders>
              <w:top w:val="single" w:sz="4" w:space="0" w:color="000000"/>
              <w:left w:val="single" w:sz="4" w:space="0" w:color="000000"/>
              <w:right w:val="single" w:sz="4" w:space="0" w:color="auto"/>
            </w:tcBorders>
          </w:tcPr>
          <w:p w:rsidR="000868D5" w:rsidRPr="00226324" w:rsidRDefault="000868D5" w:rsidP="00D14DEC">
            <w:pPr>
              <w:suppressAutoHyphens/>
              <w:spacing w:after="0" w:line="240" w:lineRule="auto"/>
              <w:ind w:firstLine="1451"/>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к</w:t>
            </w:r>
          </w:p>
        </w:tc>
      </w:tr>
      <w:tr w:rsidR="000868D5" w:rsidRPr="00226324" w:rsidTr="007313B5">
        <w:trPr>
          <w:trHeight w:val="322"/>
        </w:trPr>
        <w:tc>
          <w:tcPr>
            <w:tcW w:w="710" w:type="dxa"/>
            <w:vMerge/>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napToGrid w:val="0"/>
              <w:spacing w:after="0" w:line="240" w:lineRule="auto"/>
              <w:jc w:val="center"/>
              <w:rPr>
                <w:rFonts w:ascii="Times New Roman" w:eastAsia="Calibri" w:hAnsi="Times New Roman" w:cs="Times New Roman"/>
                <w:b/>
                <w:sz w:val="28"/>
                <w:szCs w:val="28"/>
                <w:lang w:val="en-US" w:eastAsia="ar-SA"/>
              </w:rPr>
            </w:pPr>
          </w:p>
        </w:tc>
        <w:tc>
          <w:tcPr>
            <w:tcW w:w="12757" w:type="dxa"/>
            <w:vMerge/>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napToGrid w:val="0"/>
              <w:spacing w:after="0" w:line="240" w:lineRule="auto"/>
              <w:jc w:val="center"/>
              <w:rPr>
                <w:rFonts w:ascii="Times New Roman" w:eastAsia="Calibri" w:hAnsi="Times New Roman" w:cs="Times New Roman"/>
                <w:b/>
                <w:sz w:val="28"/>
                <w:szCs w:val="28"/>
                <w:lang w:val="en-US" w:eastAsia="ar-SA"/>
              </w:rPr>
            </w:pPr>
          </w:p>
        </w:tc>
        <w:tc>
          <w:tcPr>
            <w:tcW w:w="1418" w:type="dxa"/>
            <w:vMerge/>
            <w:tcBorders>
              <w:left w:val="single" w:sz="4" w:space="0" w:color="000000"/>
              <w:bottom w:val="single" w:sz="4" w:space="0" w:color="000000"/>
              <w:right w:val="single" w:sz="4" w:space="0" w:color="auto"/>
            </w:tcBorders>
          </w:tcPr>
          <w:p w:rsidR="000868D5" w:rsidRPr="00226324" w:rsidRDefault="000868D5" w:rsidP="00D14DEC">
            <w:pPr>
              <w:suppressAutoHyphens/>
              <w:spacing w:after="0" w:line="240" w:lineRule="auto"/>
              <w:jc w:val="center"/>
              <w:rPr>
                <w:rFonts w:ascii="Times New Roman" w:eastAsia="Calibri" w:hAnsi="Times New Roman" w:cs="Times New Roman"/>
                <w:b/>
                <w:sz w:val="28"/>
                <w:szCs w:val="28"/>
                <w:lang w:eastAsia="ar-SA"/>
              </w:rPr>
            </w:pPr>
          </w:p>
        </w:tc>
      </w:tr>
      <w:tr w:rsidR="00615BEA" w:rsidRPr="00226324" w:rsidTr="007313B5">
        <w:trPr>
          <w:cantSplit/>
          <w:trHeight w:val="300"/>
        </w:trPr>
        <w:tc>
          <w:tcPr>
            <w:tcW w:w="710" w:type="dxa"/>
            <w:tcBorders>
              <w:top w:val="single" w:sz="4" w:space="0" w:color="000000"/>
              <w:left w:val="single" w:sz="4" w:space="0" w:color="000000"/>
              <w:bottom w:val="single" w:sz="4" w:space="0" w:color="auto"/>
            </w:tcBorders>
            <w:shd w:val="clear" w:color="auto" w:fill="auto"/>
          </w:tcPr>
          <w:p w:rsidR="00615BEA" w:rsidRPr="00226324" w:rsidRDefault="00615BEA" w:rsidP="00D14DEC">
            <w:pPr>
              <w:suppressAutoHyphens/>
              <w:spacing w:after="0" w:line="240" w:lineRule="auto"/>
              <w:rPr>
                <w:rFonts w:ascii="Times New Roman" w:eastAsia="Calibri" w:hAnsi="Times New Roman" w:cs="Times New Roman"/>
                <w:sz w:val="28"/>
                <w:szCs w:val="28"/>
                <w:lang w:eastAsia="ar-SA"/>
              </w:rPr>
            </w:pPr>
          </w:p>
        </w:tc>
        <w:tc>
          <w:tcPr>
            <w:tcW w:w="12757" w:type="dxa"/>
            <w:tcBorders>
              <w:top w:val="single" w:sz="4" w:space="0" w:color="000000"/>
              <w:left w:val="single" w:sz="4" w:space="0" w:color="000000"/>
              <w:bottom w:val="single" w:sz="4" w:space="0" w:color="auto"/>
            </w:tcBorders>
            <w:shd w:val="clear" w:color="auto" w:fill="auto"/>
          </w:tcPr>
          <w:p w:rsidR="00615BEA" w:rsidRPr="00615BEA" w:rsidRDefault="00615BEA" w:rsidP="00615BEA">
            <w:pPr>
              <w:tabs>
                <w:tab w:val="left" w:pos="5430"/>
              </w:tabs>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ab/>
            </w:r>
            <w:r w:rsidRPr="00615BEA">
              <w:rPr>
                <w:rFonts w:ascii="Times New Roman" w:eastAsia="Calibri" w:hAnsi="Times New Roman" w:cs="Times New Roman"/>
                <w:b/>
                <w:sz w:val="28"/>
                <w:szCs w:val="28"/>
                <w:lang w:eastAsia="ar-SA"/>
              </w:rPr>
              <w:t>1 четверть.</w:t>
            </w:r>
          </w:p>
        </w:tc>
        <w:tc>
          <w:tcPr>
            <w:tcW w:w="1418" w:type="dxa"/>
            <w:tcBorders>
              <w:top w:val="single" w:sz="4" w:space="0" w:color="000000"/>
              <w:left w:val="single" w:sz="4" w:space="0" w:color="000000"/>
              <w:bottom w:val="single" w:sz="4" w:space="0" w:color="auto"/>
              <w:right w:val="single" w:sz="4" w:space="0" w:color="000000"/>
            </w:tcBorders>
          </w:tcPr>
          <w:p w:rsidR="00615BEA" w:rsidRDefault="00615BEA" w:rsidP="00D14DEC">
            <w:pPr>
              <w:suppressAutoHyphens/>
              <w:spacing w:after="0" w:line="240" w:lineRule="auto"/>
              <w:ind w:right="-108"/>
              <w:rPr>
                <w:rFonts w:ascii="Times New Roman" w:eastAsia="Calibri" w:hAnsi="Times New Roman" w:cs="Times New Roman"/>
                <w:sz w:val="28"/>
                <w:szCs w:val="28"/>
                <w:lang w:eastAsia="ar-SA"/>
              </w:rPr>
            </w:pPr>
          </w:p>
        </w:tc>
      </w:tr>
      <w:tr w:rsidR="00615BEA" w:rsidRPr="00226324" w:rsidTr="007313B5">
        <w:trPr>
          <w:cantSplit/>
          <w:trHeight w:val="300"/>
        </w:trPr>
        <w:tc>
          <w:tcPr>
            <w:tcW w:w="710" w:type="dxa"/>
            <w:tcBorders>
              <w:top w:val="single" w:sz="4" w:space="0" w:color="000000"/>
              <w:left w:val="single" w:sz="4" w:space="0" w:color="000000"/>
              <w:bottom w:val="single" w:sz="4" w:space="0" w:color="auto"/>
            </w:tcBorders>
            <w:shd w:val="clear" w:color="auto" w:fill="auto"/>
          </w:tcPr>
          <w:p w:rsidR="00615BEA" w:rsidRPr="00226324" w:rsidRDefault="00615BEA" w:rsidP="00D14DEC">
            <w:pPr>
              <w:suppressAutoHyphens/>
              <w:spacing w:after="0" w:line="240" w:lineRule="auto"/>
              <w:rPr>
                <w:rFonts w:ascii="Times New Roman" w:eastAsia="Calibri" w:hAnsi="Times New Roman" w:cs="Times New Roman"/>
                <w:sz w:val="28"/>
                <w:szCs w:val="28"/>
                <w:lang w:eastAsia="ar-SA"/>
              </w:rPr>
            </w:pPr>
          </w:p>
        </w:tc>
        <w:tc>
          <w:tcPr>
            <w:tcW w:w="12757" w:type="dxa"/>
            <w:tcBorders>
              <w:top w:val="single" w:sz="4" w:space="0" w:color="000000"/>
              <w:left w:val="single" w:sz="4" w:space="0" w:color="000000"/>
              <w:bottom w:val="single" w:sz="4" w:space="0" w:color="auto"/>
            </w:tcBorders>
            <w:shd w:val="clear" w:color="auto" w:fill="auto"/>
          </w:tcPr>
          <w:p w:rsidR="00615BEA" w:rsidRPr="00615BEA" w:rsidRDefault="00615BEA" w:rsidP="00615BEA">
            <w:pPr>
              <w:tabs>
                <w:tab w:val="left" w:pos="4770"/>
              </w:tabs>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sz w:val="28"/>
                <w:szCs w:val="28"/>
                <w:lang w:eastAsia="ar-SA"/>
              </w:rPr>
              <w:tab/>
            </w:r>
            <w:r w:rsidRPr="00615BEA">
              <w:rPr>
                <w:rFonts w:ascii="Times New Roman" w:eastAsia="Calibri" w:hAnsi="Times New Roman" w:cs="Times New Roman"/>
                <w:b/>
                <w:sz w:val="28"/>
                <w:szCs w:val="28"/>
                <w:lang w:eastAsia="ar-SA"/>
              </w:rPr>
              <w:t xml:space="preserve">Русский </w:t>
            </w:r>
            <w:r>
              <w:rPr>
                <w:rFonts w:ascii="Times New Roman" w:eastAsia="Calibri" w:hAnsi="Times New Roman" w:cs="Times New Roman"/>
                <w:b/>
                <w:sz w:val="28"/>
                <w:szCs w:val="28"/>
                <w:lang w:eastAsia="ar-SA"/>
              </w:rPr>
              <w:t xml:space="preserve">язык: прошлое и </w:t>
            </w:r>
            <w:r w:rsidRPr="00615BEA">
              <w:rPr>
                <w:rFonts w:ascii="Times New Roman" w:eastAsia="Calibri" w:hAnsi="Times New Roman" w:cs="Times New Roman"/>
                <w:b/>
                <w:sz w:val="28"/>
                <w:szCs w:val="28"/>
                <w:lang w:eastAsia="ar-SA"/>
              </w:rPr>
              <w:t>настоящее.</w:t>
            </w:r>
          </w:p>
        </w:tc>
        <w:tc>
          <w:tcPr>
            <w:tcW w:w="1418" w:type="dxa"/>
            <w:tcBorders>
              <w:top w:val="single" w:sz="4" w:space="0" w:color="000000"/>
              <w:left w:val="single" w:sz="4" w:space="0" w:color="000000"/>
              <w:bottom w:val="single" w:sz="4" w:space="0" w:color="auto"/>
              <w:right w:val="single" w:sz="4" w:space="0" w:color="000000"/>
            </w:tcBorders>
          </w:tcPr>
          <w:p w:rsidR="00615BEA" w:rsidRDefault="00615BEA" w:rsidP="00D14DEC">
            <w:pPr>
              <w:suppressAutoHyphens/>
              <w:spacing w:after="0" w:line="240" w:lineRule="auto"/>
              <w:ind w:right="-108"/>
              <w:rPr>
                <w:rFonts w:ascii="Times New Roman" w:eastAsia="Calibri" w:hAnsi="Times New Roman" w:cs="Times New Roman"/>
                <w:sz w:val="28"/>
                <w:szCs w:val="28"/>
                <w:lang w:eastAsia="ar-SA"/>
              </w:rPr>
            </w:pPr>
          </w:p>
        </w:tc>
      </w:tr>
      <w:tr w:rsidR="000868D5" w:rsidRPr="00226324" w:rsidTr="007313B5">
        <w:trPr>
          <w:cantSplit/>
          <w:trHeight w:val="300"/>
        </w:trPr>
        <w:tc>
          <w:tcPr>
            <w:tcW w:w="710" w:type="dxa"/>
            <w:tcBorders>
              <w:top w:val="single" w:sz="4" w:space="0" w:color="000000"/>
              <w:left w:val="single" w:sz="4" w:space="0" w:color="000000"/>
              <w:bottom w:val="single" w:sz="4" w:space="0" w:color="auto"/>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1</w:t>
            </w:r>
          </w:p>
        </w:tc>
        <w:tc>
          <w:tcPr>
            <w:tcW w:w="12757" w:type="dxa"/>
            <w:tcBorders>
              <w:top w:val="single" w:sz="4" w:space="0" w:color="000000"/>
              <w:left w:val="single" w:sz="4" w:space="0" w:color="000000"/>
              <w:bottom w:val="single" w:sz="4" w:space="0" w:color="auto"/>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Русский язык как отражение русской культуры.</w:t>
            </w:r>
          </w:p>
        </w:tc>
        <w:tc>
          <w:tcPr>
            <w:tcW w:w="1418" w:type="dxa"/>
            <w:tcBorders>
              <w:top w:val="single" w:sz="4" w:space="0" w:color="000000"/>
              <w:left w:val="single" w:sz="4" w:space="0" w:color="000000"/>
              <w:bottom w:val="single" w:sz="4" w:space="0" w:color="auto"/>
              <w:right w:val="single" w:sz="4" w:space="0" w:color="000000"/>
            </w:tcBorders>
          </w:tcPr>
          <w:p w:rsidR="000868D5" w:rsidRPr="00226324" w:rsidRDefault="00615BEA" w:rsidP="00D14DEC">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1</w:t>
            </w:r>
          </w:p>
        </w:tc>
      </w:tr>
      <w:tr w:rsidR="000868D5" w:rsidRPr="00226324" w:rsidTr="007313B5">
        <w:trPr>
          <w:cantSplit/>
          <w:trHeight w:val="394"/>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lastRenderedPageBreak/>
              <w:t>2</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Cs/>
                <w:sz w:val="28"/>
                <w:szCs w:val="28"/>
              </w:rPr>
              <w:t>Правда светлее солнца и дороже золота. Друга ищи, а найдёшь – береги.</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413"/>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3-4</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Доброе братство милее богатства. Всякое дело человеком ставится, человеком и славится.</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2</w:t>
            </w:r>
          </w:p>
        </w:tc>
      </w:tr>
      <w:tr w:rsidR="000868D5" w:rsidRPr="00226324" w:rsidTr="007313B5">
        <w:trPr>
          <w:cantSplit/>
          <w:trHeight w:val="764"/>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5</w:t>
            </w:r>
          </w:p>
        </w:tc>
        <w:tc>
          <w:tcPr>
            <w:tcW w:w="12757" w:type="dxa"/>
            <w:tcBorders>
              <w:top w:val="single" w:sz="4" w:space="0" w:color="000000"/>
              <w:left w:val="single" w:sz="4" w:space="0" w:color="000000"/>
              <w:bottom w:val="single" w:sz="4" w:space="0" w:color="000000"/>
            </w:tcBorders>
            <w:shd w:val="clear" w:color="auto" w:fill="auto"/>
          </w:tcPr>
          <w:p w:rsidR="000868D5" w:rsidRDefault="000868D5" w:rsidP="00D14DEC">
            <w:pPr>
              <w:pStyle w:val="a9"/>
              <w:spacing w:before="0" w:beforeAutospacing="0" w:after="0" w:afterAutospacing="0"/>
              <w:rPr>
                <w:color w:val="000000"/>
                <w:sz w:val="28"/>
                <w:szCs w:val="28"/>
              </w:rPr>
            </w:pPr>
            <w:r>
              <w:rPr>
                <w:color w:val="000000"/>
                <w:sz w:val="28"/>
                <w:szCs w:val="28"/>
              </w:rPr>
              <w:t xml:space="preserve">Фома музыку разумеет, а Ерёма плясать умеет. </w:t>
            </w:r>
          </w:p>
          <w:p w:rsidR="000868D5" w:rsidRPr="006060D0" w:rsidRDefault="000868D5" w:rsidP="00D14DEC">
            <w:pPr>
              <w:pStyle w:val="a9"/>
              <w:spacing w:before="0" w:beforeAutospacing="0" w:after="0" w:afterAutospacing="0"/>
              <w:rPr>
                <w:color w:val="000000"/>
                <w:sz w:val="28"/>
                <w:szCs w:val="28"/>
              </w:rPr>
            </w:pPr>
            <w:r>
              <w:rPr>
                <w:color w:val="000000"/>
                <w:sz w:val="28"/>
                <w:szCs w:val="28"/>
              </w:rPr>
              <w:t xml:space="preserve">У природы нет плохой погоды: </w:t>
            </w:r>
            <w:r w:rsidR="007313B5">
              <w:rPr>
                <w:color w:val="000000"/>
                <w:sz w:val="28"/>
                <w:szCs w:val="28"/>
              </w:rPr>
              <w:t>разыгралась</w:t>
            </w:r>
            <w:r>
              <w:rPr>
                <w:color w:val="000000"/>
                <w:sz w:val="28"/>
                <w:szCs w:val="28"/>
              </w:rPr>
              <w:t xml:space="preserve"> погодка верховая, волновая.</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406"/>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6</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Растения – земли украшенье. Не красна сказка письмом, красна вымыслом.</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554"/>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7</w:t>
            </w:r>
          </w:p>
        </w:tc>
        <w:tc>
          <w:tcPr>
            <w:tcW w:w="12757" w:type="dxa"/>
            <w:tcBorders>
              <w:top w:val="single" w:sz="4" w:space="0" w:color="000000"/>
              <w:left w:val="single" w:sz="4" w:space="0" w:color="000000"/>
              <w:bottom w:val="single" w:sz="4" w:space="0" w:color="000000"/>
            </w:tcBorders>
            <w:shd w:val="clear" w:color="auto" w:fill="auto"/>
          </w:tcPr>
          <w:p w:rsidR="000868D5" w:rsidRPr="006060D0" w:rsidRDefault="000868D5" w:rsidP="00D14DEC">
            <w:pPr>
              <w:pStyle w:val="a9"/>
              <w:spacing w:before="0" w:beforeAutospacing="0" w:after="150" w:afterAutospacing="0"/>
              <w:rPr>
                <w:color w:val="000000"/>
                <w:sz w:val="28"/>
                <w:szCs w:val="28"/>
              </w:rPr>
            </w:pPr>
            <w:r>
              <w:rPr>
                <w:color w:val="000000"/>
                <w:sz w:val="28"/>
                <w:szCs w:val="28"/>
              </w:rPr>
              <w:t>Коротко да ясно, от того и прекрасно.  Что ни город, то норов. Что ни изба, то обычай</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420"/>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8</w:t>
            </w:r>
          </w:p>
        </w:tc>
        <w:tc>
          <w:tcPr>
            <w:tcW w:w="12757" w:type="dxa"/>
            <w:tcBorders>
              <w:top w:val="single" w:sz="4" w:space="0" w:color="000000"/>
              <w:left w:val="single" w:sz="4" w:space="0" w:color="000000"/>
              <w:bottom w:val="single" w:sz="4" w:space="0" w:color="000000"/>
            </w:tcBorders>
            <w:shd w:val="clear" w:color="auto" w:fill="auto"/>
          </w:tcPr>
          <w:p w:rsidR="000868D5" w:rsidRPr="006060D0" w:rsidRDefault="000868D5" w:rsidP="00D14DEC">
            <w:pPr>
              <w:suppressAutoHyphen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Один </w:t>
            </w:r>
            <w:r w:rsidR="00615BEA">
              <w:rPr>
                <w:rFonts w:ascii="Times New Roman" w:eastAsia="Calibri" w:hAnsi="Times New Roman" w:cs="Times New Roman"/>
                <w:bCs/>
                <w:sz w:val="28"/>
                <w:szCs w:val="28"/>
              </w:rPr>
              <w:t xml:space="preserve">у Мирона сын, </w:t>
            </w:r>
            <w:r>
              <w:rPr>
                <w:rFonts w:ascii="Times New Roman" w:eastAsia="Calibri" w:hAnsi="Times New Roman" w:cs="Times New Roman"/>
                <w:bCs/>
                <w:sz w:val="28"/>
                <w:szCs w:val="28"/>
              </w:rPr>
              <w:t xml:space="preserve">да и то </w:t>
            </w:r>
            <w:proofErr w:type="spellStart"/>
            <w:r>
              <w:rPr>
                <w:rFonts w:ascii="Times New Roman" w:eastAsia="Calibri" w:hAnsi="Times New Roman" w:cs="Times New Roman"/>
                <w:bCs/>
                <w:sz w:val="28"/>
                <w:szCs w:val="28"/>
              </w:rPr>
              <w:t>Мироныч</w:t>
            </w:r>
            <w:proofErr w:type="spellEnd"/>
            <w:r>
              <w:rPr>
                <w:rFonts w:ascii="Times New Roman" w:eastAsia="Calibri" w:hAnsi="Times New Roman" w:cs="Times New Roman"/>
                <w:bCs/>
                <w:sz w:val="28"/>
                <w:szCs w:val="28"/>
              </w:rPr>
              <w:t>.</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615BEA" w:rsidRPr="00226324" w:rsidTr="007313B5">
        <w:trPr>
          <w:cantSplit/>
          <w:trHeight w:val="346"/>
        </w:trPr>
        <w:tc>
          <w:tcPr>
            <w:tcW w:w="710" w:type="dxa"/>
            <w:tcBorders>
              <w:top w:val="single" w:sz="4" w:space="0" w:color="000000"/>
              <w:left w:val="single" w:sz="4" w:space="0" w:color="000000"/>
              <w:bottom w:val="single" w:sz="4" w:space="0" w:color="000000"/>
            </w:tcBorders>
            <w:shd w:val="clear" w:color="auto" w:fill="auto"/>
          </w:tcPr>
          <w:p w:rsidR="00615BEA" w:rsidRPr="00226324" w:rsidRDefault="00615BEA" w:rsidP="00D14DEC">
            <w:pPr>
              <w:suppressAutoHyphens/>
              <w:spacing w:after="0" w:line="240" w:lineRule="auto"/>
              <w:rPr>
                <w:rFonts w:ascii="Times New Roman" w:eastAsia="Calibri" w:hAnsi="Times New Roman" w:cs="Times New Roman"/>
                <w:sz w:val="28"/>
                <w:szCs w:val="28"/>
                <w:lang w:eastAsia="ar-SA"/>
              </w:rPr>
            </w:pPr>
          </w:p>
        </w:tc>
        <w:tc>
          <w:tcPr>
            <w:tcW w:w="12757" w:type="dxa"/>
            <w:tcBorders>
              <w:top w:val="single" w:sz="4" w:space="0" w:color="000000"/>
              <w:left w:val="single" w:sz="4" w:space="0" w:color="000000"/>
              <w:bottom w:val="single" w:sz="4" w:space="0" w:color="000000"/>
            </w:tcBorders>
            <w:shd w:val="clear" w:color="auto" w:fill="auto"/>
          </w:tcPr>
          <w:p w:rsidR="00615BEA" w:rsidRPr="00615BEA" w:rsidRDefault="00615BEA" w:rsidP="00615BEA">
            <w:pPr>
              <w:tabs>
                <w:tab w:val="left" w:pos="5505"/>
              </w:tabs>
              <w:suppressAutoHyphens/>
              <w:spacing w:after="0" w:line="240" w:lineRule="auto"/>
              <w:ind w:left="-114"/>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615BEA">
              <w:rPr>
                <w:rFonts w:ascii="Times New Roman" w:eastAsia="Calibri" w:hAnsi="Times New Roman" w:cs="Times New Roman"/>
                <w:b/>
                <w:bCs/>
                <w:sz w:val="28"/>
                <w:szCs w:val="28"/>
              </w:rPr>
              <w:t>2 четверть.</w:t>
            </w:r>
          </w:p>
        </w:tc>
        <w:tc>
          <w:tcPr>
            <w:tcW w:w="1418" w:type="dxa"/>
            <w:tcBorders>
              <w:top w:val="single" w:sz="4" w:space="0" w:color="000000"/>
              <w:left w:val="single" w:sz="4" w:space="0" w:color="000000"/>
              <w:bottom w:val="single" w:sz="4" w:space="0" w:color="000000"/>
              <w:right w:val="single" w:sz="4" w:space="0" w:color="000000"/>
            </w:tcBorders>
          </w:tcPr>
          <w:p w:rsidR="00615BEA" w:rsidRDefault="00615BEA" w:rsidP="00D14DEC">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p>
        </w:tc>
      </w:tr>
      <w:tr w:rsidR="000868D5" w:rsidRPr="00226324" w:rsidTr="007313B5">
        <w:trPr>
          <w:cantSplit/>
          <w:trHeight w:val="346"/>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p>
        </w:tc>
        <w:tc>
          <w:tcPr>
            <w:tcW w:w="12757" w:type="dxa"/>
            <w:tcBorders>
              <w:top w:val="single" w:sz="4" w:space="0" w:color="000000"/>
              <w:left w:val="single" w:sz="4" w:space="0" w:color="000000"/>
              <w:bottom w:val="single" w:sz="4" w:space="0" w:color="000000"/>
            </w:tcBorders>
            <w:shd w:val="clear" w:color="auto" w:fill="auto"/>
          </w:tcPr>
          <w:p w:rsidR="000868D5" w:rsidRPr="006060D0" w:rsidRDefault="000868D5" w:rsidP="00D14DEC">
            <w:pPr>
              <w:tabs>
                <w:tab w:val="left" w:pos="4755"/>
              </w:tabs>
              <w:suppressAutoHyphens/>
              <w:spacing w:after="0" w:line="240" w:lineRule="auto"/>
              <w:ind w:left="-114"/>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6060D0">
              <w:rPr>
                <w:rFonts w:ascii="Times New Roman" w:eastAsia="Calibri" w:hAnsi="Times New Roman" w:cs="Times New Roman"/>
                <w:b/>
                <w:bCs/>
                <w:sz w:val="28"/>
                <w:szCs w:val="28"/>
              </w:rPr>
              <w:t>Сказано русским языком</w:t>
            </w:r>
          </w:p>
        </w:tc>
        <w:tc>
          <w:tcPr>
            <w:tcW w:w="1418" w:type="dxa"/>
            <w:tcBorders>
              <w:top w:val="single" w:sz="4" w:space="0" w:color="000000"/>
              <w:left w:val="single" w:sz="4" w:space="0" w:color="000000"/>
              <w:bottom w:val="single" w:sz="4" w:space="0" w:color="000000"/>
              <w:right w:val="single" w:sz="4" w:space="0" w:color="000000"/>
            </w:tcBorders>
          </w:tcPr>
          <w:p w:rsidR="000868D5" w:rsidRPr="00226324" w:rsidRDefault="00615BEA" w:rsidP="00D14DEC">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1</w:t>
            </w:r>
          </w:p>
        </w:tc>
      </w:tr>
      <w:tr w:rsidR="000868D5" w:rsidRPr="00226324" w:rsidTr="007313B5">
        <w:trPr>
          <w:cantSplit/>
          <w:trHeight w:val="408"/>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9</w:t>
            </w:r>
          </w:p>
        </w:tc>
        <w:tc>
          <w:tcPr>
            <w:tcW w:w="12757" w:type="dxa"/>
            <w:tcBorders>
              <w:top w:val="single" w:sz="4" w:space="0" w:color="000000"/>
              <w:left w:val="single" w:sz="4" w:space="0" w:color="000000"/>
              <w:bottom w:val="single" w:sz="4" w:space="0" w:color="000000"/>
            </w:tcBorders>
            <w:shd w:val="clear" w:color="auto" w:fill="auto"/>
          </w:tcPr>
          <w:p w:rsidR="000868D5" w:rsidRPr="00E84F74" w:rsidRDefault="000868D5" w:rsidP="00D14DEC">
            <w:pPr>
              <w:pStyle w:val="a9"/>
              <w:spacing w:before="0" w:beforeAutospacing="0" w:after="150" w:afterAutospacing="0"/>
              <w:rPr>
                <w:color w:val="000000"/>
                <w:sz w:val="28"/>
                <w:szCs w:val="28"/>
              </w:rPr>
            </w:pPr>
            <w:r>
              <w:rPr>
                <w:color w:val="00000A"/>
                <w:sz w:val="28"/>
                <w:szCs w:val="28"/>
              </w:rPr>
              <w:t>Хорошему говорку всегда рады.</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359"/>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 малого выходит великое.</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264"/>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11</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pStyle w:val="a9"/>
              <w:spacing w:before="0" w:beforeAutospacing="0" w:after="150" w:afterAutospacing="0"/>
              <w:rPr>
                <w:color w:val="000000"/>
                <w:sz w:val="28"/>
                <w:szCs w:val="28"/>
              </w:rPr>
            </w:pPr>
            <w:r>
              <w:rPr>
                <w:rFonts w:eastAsia="Calibri"/>
                <w:bCs/>
                <w:sz w:val="28"/>
                <w:szCs w:val="28"/>
                <w:lang w:eastAsia="en-US"/>
              </w:rPr>
              <w:t>Одному страшно, а двоим нет.</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356"/>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12</w:t>
            </w:r>
          </w:p>
        </w:tc>
        <w:tc>
          <w:tcPr>
            <w:tcW w:w="12757" w:type="dxa"/>
            <w:tcBorders>
              <w:top w:val="single" w:sz="4" w:space="0" w:color="000000"/>
              <w:left w:val="single" w:sz="4" w:space="0" w:color="000000"/>
              <w:bottom w:val="single" w:sz="4" w:space="0" w:color="000000"/>
            </w:tcBorders>
            <w:shd w:val="clear" w:color="auto" w:fill="auto"/>
          </w:tcPr>
          <w:p w:rsidR="000868D5" w:rsidRPr="00E84F74" w:rsidRDefault="000868D5" w:rsidP="00D14DEC">
            <w:pPr>
              <w:pStyle w:val="a9"/>
              <w:spacing w:before="0" w:beforeAutospacing="0" w:after="150" w:afterAutospacing="0"/>
              <w:rPr>
                <w:color w:val="000000"/>
                <w:sz w:val="28"/>
                <w:szCs w:val="28"/>
              </w:rPr>
            </w:pPr>
            <w:r>
              <w:rPr>
                <w:color w:val="000000"/>
                <w:sz w:val="28"/>
                <w:szCs w:val="28"/>
              </w:rPr>
              <w:t>Ни прибавить, ни прибавить.</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165"/>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13</w:t>
            </w:r>
          </w:p>
        </w:tc>
        <w:tc>
          <w:tcPr>
            <w:tcW w:w="12757" w:type="dxa"/>
            <w:tcBorders>
              <w:top w:val="single" w:sz="4" w:space="0" w:color="000000"/>
              <w:left w:val="single" w:sz="4" w:space="0" w:color="000000"/>
              <w:bottom w:val="single" w:sz="4" w:space="0" w:color="000000"/>
            </w:tcBorders>
            <w:shd w:val="clear" w:color="auto" w:fill="auto"/>
          </w:tcPr>
          <w:p w:rsidR="000868D5" w:rsidRPr="00E84F74" w:rsidRDefault="000868D5" w:rsidP="00D14DEC">
            <w:pPr>
              <w:pStyle w:val="a9"/>
              <w:spacing w:before="0" w:beforeAutospacing="0" w:after="150" w:afterAutospacing="0"/>
              <w:rPr>
                <w:b/>
                <w:color w:val="000000"/>
                <w:sz w:val="28"/>
                <w:szCs w:val="28"/>
              </w:rPr>
            </w:pPr>
            <w:r w:rsidRPr="00E84F74">
              <w:rPr>
                <w:b/>
                <w:color w:val="000000"/>
                <w:sz w:val="28"/>
                <w:szCs w:val="28"/>
              </w:rPr>
              <w:t xml:space="preserve">                                                                Секреты речи и текста.</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384"/>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14</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Красную речи красно и слушать.</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r>
      <w:tr w:rsidR="000868D5" w:rsidRPr="00226324" w:rsidTr="007313B5">
        <w:trPr>
          <w:cantSplit/>
          <w:trHeight w:val="276"/>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15</w:t>
            </w:r>
          </w:p>
        </w:tc>
        <w:tc>
          <w:tcPr>
            <w:tcW w:w="12757" w:type="dxa"/>
            <w:tcBorders>
              <w:top w:val="single" w:sz="4" w:space="0" w:color="000000"/>
              <w:left w:val="single" w:sz="4" w:space="0" w:color="000000"/>
              <w:bottom w:val="single" w:sz="4" w:space="0" w:color="000000"/>
            </w:tcBorders>
            <w:shd w:val="clear" w:color="auto" w:fill="auto"/>
          </w:tcPr>
          <w:p w:rsidR="000868D5" w:rsidRPr="00E84F74" w:rsidRDefault="000868D5" w:rsidP="00D14DEC">
            <w:pPr>
              <w:pStyle w:val="a9"/>
              <w:spacing w:before="0" w:beforeAutospacing="0" w:after="150" w:afterAutospacing="0"/>
              <w:rPr>
                <w:color w:val="000000"/>
                <w:sz w:val="28"/>
                <w:szCs w:val="28"/>
              </w:rPr>
            </w:pPr>
            <w:r>
              <w:rPr>
                <w:color w:val="000000"/>
                <w:sz w:val="28"/>
                <w:szCs w:val="28"/>
              </w:rPr>
              <w:t>Ехал в Казань, а заехал в Рязань.</w:t>
            </w:r>
            <w:r>
              <w:rPr>
                <w:rFonts w:eastAsia="Calibri"/>
                <w:sz w:val="28"/>
                <w:szCs w:val="28"/>
                <w:lang w:eastAsia="ar-SA"/>
              </w:rPr>
              <w:t xml:space="preserve"> Не дом хозяина красит, а хозяин дом.</w:t>
            </w:r>
          </w:p>
        </w:tc>
        <w:tc>
          <w:tcPr>
            <w:tcW w:w="1418" w:type="dxa"/>
            <w:tcBorders>
              <w:top w:val="single" w:sz="4" w:space="0" w:color="000000"/>
              <w:left w:val="single" w:sz="4" w:space="0" w:color="000000"/>
              <w:bottom w:val="single" w:sz="4" w:space="0" w:color="000000"/>
              <w:right w:val="single" w:sz="4" w:space="0" w:color="000000"/>
            </w:tcBorders>
          </w:tcPr>
          <w:p w:rsidR="000868D5" w:rsidRDefault="00615BEA" w:rsidP="00D14DEC">
            <w:pPr>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1</w:t>
            </w:r>
          </w:p>
        </w:tc>
      </w:tr>
      <w:tr w:rsidR="000868D5" w:rsidRPr="00226324" w:rsidTr="007313B5">
        <w:trPr>
          <w:cantSplit/>
          <w:trHeight w:val="502"/>
        </w:trPr>
        <w:tc>
          <w:tcPr>
            <w:tcW w:w="710"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16</w:t>
            </w:r>
            <w:r w:rsidR="00B96506">
              <w:rPr>
                <w:rFonts w:ascii="Times New Roman" w:eastAsia="Calibri" w:hAnsi="Times New Roman" w:cs="Times New Roman"/>
                <w:sz w:val="28"/>
                <w:szCs w:val="28"/>
                <w:lang w:eastAsia="ar-SA"/>
              </w:rPr>
              <w:t>-19</w:t>
            </w:r>
          </w:p>
        </w:tc>
        <w:tc>
          <w:tcPr>
            <w:tcW w:w="12757" w:type="dxa"/>
            <w:tcBorders>
              <w:top w:val="single" w:sz="4" w:space="0" w:color="000000"/>
              <w:left w:val="single" w:sz="4" w:space="0" w:color="000000"/>
              <w:bottom w:val="single" w:sz="4" w:space="0" w:color="000000"/>
            </w:tcBorders>
            <w:shd w:val="clear" w:color="auto" w:fill="auto"/>
          </w:tcPr>
          <w:p w:rsidR="000868D5" w:rsidRPr="00226324" w:rsidRDefault="000868D5" w:rsidP="00D14DEC">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На ошибках учатся. Русский в словах горд, а в делах твёрд. Языком можно кружева плести.</w:t>
            </w:r>
          </w:p>
        </w:tc>
        <w:tc>
          <w:tcPr>
            <w:tcW w:w="1418" w:type="dxa"/>
            <w:tcBorders>
              <w:top w:val="single" w:sz="4" w:space="0" w:color="000000"/>
              <w:left w:val="single" w:sz="4" w:space="0" w:color="000000"/>
              <w:bottom w:val="single" w:sz="4" w:space="0" w:color="000000"/>
              <w:right w:val="single" w:sz="4" w:space="0" w:color="000000"/>
            </w:tcBorders>
          </w:tcPr>
          <w:p w:rsidR="000868D5" w:rsidRPr="00226324" w:rsidRDefault="00B96506" w:rsidP="00D14DEC">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4</w:t>
            </w:r>
          </w:p>
        </w:tc>
      </w:tr>
      <w:tr w:rsidR="00615BEA" w:rsidRPr="00226324" w:rsidTr="007313B5">
        <w:trPr>
          <w:cantSplit/>
          <w:trHeight w:val="256"/>
        </w:trPr>
        <w:tc>
          <w:tcPr>
            <w:tcW w:w="710" w:type="dxa"/>
            <w:tcBorders>
              <w:top w:val="single" w:sz="4" w:space="0" w:color="000000"/>
              <w:left w:val="single" w:sz="4" w:space="0" w:color="000000"/>
              <w:bottom w:val="single" w:sz="4" w:space="0" w:color="000000"/>
            </w:tcBorders>
            <w:shd w:val="clear" w:color="auto" w:fill="auto"/>
          </w:tcPr>
          <w:p w:rsidR="00615BEA" w:rsidRPr="00226324" w:rsidRDefault="00615BEA" w:rsidP="00D14DEC">
            <w:pPr>
              <w:suppressAutoHyphens/>
              <w:spacing w:after="0" w:line="240" w:lineRule="auto"/>
              <w:rPr>
                <w:rFonts w:ascii="Times New Roman" w:eastAsia="Calibri" w:hAnsi="Times New Roman" w:cs="Times New Roman"/>
                <w:sz w:val="28"/>
                <w:szCs w:val="28"/>
                <w:lang w:eastAsia="ar-SA"/>
              </w:rPr>
            </w:pPr>
          </w:p>
        </w:tc>
        <w:tc>
          <w:tcPr>
            <w:tcW w:w="12757" w:type="dxa"/>
            <w:tcBorders>
              <w:top w:val="single" w:sz="4" w:space="0" w:color="000000"/>
              <w:left w:val="single" w:sz="4" w:space="0" w:color="000000"/>
              <w:bottom w:val="single" w:sz="4" w:space="0" w:color="000000"/>
            </w:tcBorders>
            <w:shd w:val="clear" w:color="auto" w:fill="auto"/>
          </w:tcPr>
          <w:p w:rsidR="00615BEA" w:rsidRPr="00615BEA" w:rsidRDefault="00B96506" w:rsidP="00D14DEC">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 xml:space="preserve">Всего: 19 </w:t>
            </w:r>
            <w:r w:rsidR="00615BEA" w:rsidRPr="00615BEA">
              <w:rPr>
                <w:rFonts w:ascii="Times New Roman" w:eastAsia="Calibri" w:hAnsi="Times New Roman" w:cs="Times New Roman"/>
                <w:b/>
                <w:sz w:val="28"/>
                <w:szCs w:val="28"/>
                <w:lang w:eastAsia="ar-SA"/>
              </w:rPr>
              <w:t>ч</w:t>
            </w:r>
          </w:p>
        </w:tc>
        <w:tc>
          <w:tcPr>
            <w:tcW w:w="1418" w:type="dxa"/>
            <w:tcBorders>
              <w:top w:val="single" w:sz="4" w:space="0" w:color="000000"/>
              <w:left w:val="single" w:sz="4" w:space="0" w:color="000000"/>
              <w:bottom w:val="single" w:sz="4" w:space="0" w:color="000000"/>
              <w:right w:val="single" w:sz="4" w:space="0" w:color="000000"/>
            </w:tcBorders>
          </w:tcPr>
          <w:p w:rsidR="00615BEA" w:rsidRDefault="00615BEA" w:rsidP="00D14DEC">
            <w:pPr>
              <w:suppressAutoHyphens/>
              <w:spacing w:after="0" w:line="240" w:lineRule="auto"/>
              <w:ind w:right="-108"/>
              <w:jc w:val="center"/>
              <w:rPr>
                <w:rFonts w:ascii="Times New Roman" w:eastAsia="Calibri" w:hAnsi="Times New Roman" w:cs="Times New Roman"/>
                <w:sz w:val="28"/>
                <w:szCs w:val="28"/>
                <w:lang w:eastAsia="ar-SA"/>
              </w:rPr>
            </w:pPr>
          </w:p>
        </w:tc>
      </w:tr>
    </w:tbl>
    <w:p w:rsidR="006B2D5E" w:rsidRDefault="006B2D5E" w:rsidP="00AC6E33">
      <w:pPr>
        <w:spacing w:after="0" w:line="240" w:lineRule="auto"/>
        <w:rPr>
          <w:rFonts w:ascii="Times New Roman" w:hAnsi="Times New Roman" w:cs="Times New Roman"/>
          <w:b/>
          <w:sz w:val="32"/>
          <w:szCs w:val="32"/>
        </w:rPr>
      </w:pPr>
    </w:p>
    <w:p w:rsidR="007313B5" w:rsidRDefault="006B2D5E" w:rsidP="00AC6E3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7313B5" w:rsidRDefault="007313B5" w:rsidP="00AC6E33">
      <w:pPr>
        <w:spacing w:after="0" w:line="240" w:lineRule="auto"/>
        <w:rPr>
          <w:rFonts w:ascii="Times New Roman" w:hAnsi="Times New Roman" w:cs="Times New Roman"/>
          <w:b/>
          <w:sz w:val="32"/>
          <w:szCs w:val="32"/>
        </w:rPr>
      </w:pPr>
    </w:p>
    <w:p w:rsidR="007313B5" w:rsidRDefault="007313B5" w:rsidP="00AC6E33">
      <w:pPr>
        <w:spacing w:after="0" w:line="240" w:lineRule="auto"/>
        <w:rPr>
          <w:rFonts w:ascii="Times New Roman" w:hAnsi="Times New Roman" w:cs="Times New Roman"/>
          <w:b/>
          <w:sz w:val="32"/>
          <w:szCs w:val="32"/>
        </w:rPr>
      </w:pPr>
    </w:p>
    <w:p w:rsidR="007313B5" w:rsidRDefault="007313B5" w:rsidP="00AC6E33">
      <w:pPr>
        <w:spacing w:after="0" w:line="240" w:lineRule="auto"/>
        <w:rPr>
          <w:rFonts w:ascii="Times New Roman" w:hAnsi="Times New Roman" w:cs="Times New Roman"/>
          <w:b/>
          <w:sz w:val="32"/>
          <w:szCs w:val="32"/>
        </w:rPr>
      </w:pPr>
    </w:p>
    <w:p w:rsidR="00DD4FB5" w:rsidRPr="00AC6E33" w:rsidRDefault="007313B5" w:rsidP="00AC6E3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r w:rsidR="00AC6E33">
        <w:rPr>
          <w:rFonts w:ascii="Times New Roman" w:hAnsi="Times New Roman" w:cs="Times New Roman"/>
          <w:b/>
          <w:sz w:val="32"/>
          <w:szCs w:val="32"/>
        </w:rPr>
        <w:t xml:space="preserve">  </w:t>
      </w:r>
      <w:r w:rsidR="00DD4FB5" w:rsidRPr="00AC6E33">
        <w:rPr>
          <w:rFonts w:ascii="Times New Roman" w:hAnsi="Times New Roman" w:cs="Times New Roman"/>
          <w:b/>
          <w:sz w:val="32"/>
          <w:szCs w:val="32"/>
        </w:rPr>
        <w:t>Календарно-тематическое планирование</w:t>
      </w:r>
      <w:r w:rsidR="00AC6E33">
        <w:rPr>
          <w:rFonts w:ascii="Times New Roman" w:hAnsi="Times New Roman" w:cs="Times New Roman"/>
          <w:b/>
          <w:sz w:val="32"/>
          <w:szCs w:val="32"/>
        </w:rPr>
        <w:t xml:space="preserve"> </w:t>
      </w:r>
      <w:r w:rsidR="00DD4FB5" w:rsidRPr="00AC6E33">
        <w:rPr>
          <w:rFonts w:ascii="Times New Roman" w:hAnsi="Times New Roman" w:cs="Times New Roman"/>
          <w:b/>
          <w:sz w:val="32"/>
          <w:szCs w:val="32"/>
        </w:rPr>
        <w:t>по родному русскому языку в 3 классе</w:t>
      </w:r>
    </w:p>
    <w:p w:rsidR="00902509" w:rsidRPr="00226324" w:rsidRDefault="00902509" w:rsidP="008C01F3">
      <w:pPr>
        <w:tabs>
          <w:tab w:val="left" w:pos="13608"/>
        </w:tabs>
        <w:spacing w:after="0" w:line="240" w:lineRule="auto"/>
        <w:jc w:val="center"/>
        <w:rPr>
          <w:rFonts w:ascii="Times New Roman" w:hAnsi="Times New Roman" w:cs="Times New Roman"/>
          <w:sz w:val="28"/>
          <w:szCs w:val="28"/>
        </w:rPr>
      </w:pPr>
    </w:p>
    <w:tbl>
      <w:tblPr>
        <w:tblW w:w="14743" w:type="dxa"/>
        <w:tblInd w:w="-318" w:type="dxa"/>
        <w:tblLayout w:type="fixed"/>
        <w:tblLook w:val="0000" w:firstRow="0" w:lastRow="0" w:firstColumn="0" w:lastColumn="0" w:noHBand="0" w:noVBand="0"/>
      </w:tblPr>
      <w:tblGrid>
        <w:gridCol w:w="710"/>
        <w:gridCol w:w="11482"/>
        <w:gridCol w:w="709"/>
        <w:gridCol w:w="850"/>
        <w:gridCol w:w="6"/>
        <w:gridCol w:w="986"/>
      </w:tblGrid>
      <w:tr w:rsidR="00B7160C" w:rsidRPr="00226324" w:rsidTr="007313B5">
        <w:tc>
          <w:tcPr>
            <w:tcW w:w="710" w:type="dxa"/>
            <w:vMerge w:val="restart"/>
            <w:tcBorders>
              <w:top w:val="single" w:sz="4" w:space="0" w:color="000000"/>
              <w:left w:val="single" w:sz="4" w:space="0" w:color="000000"/>
              <w:bottom w:val="single" w:sz="4" w:space="0" w:color="000000"/>
            </w:tcBorders>
            <w:shd w:val="clear" w:color="auto" w:fill="auto"/>
          </w:tcPr>
          <w:p w:rsidR="00B7160C" w:rsidRPr="00226324" w:rsidRDefault="00B7160C" w:rsidP="00D64D72">
            <w:pPr>
              <w:suppressAutoHyphens/>
              <w:spacing w:after="0" w:line="240" w:lineRule="auto"/>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w:t>
            </w:r>
          </w:p>
        </w:tc>
        <w:tc>
          <w:tcPr>
            <w:tcW w:w="11482" w:type="dxa"/>
            <w:vMerge w:val="restart"/>
            <w:tcBorders>
              <w:top w:val="single" w:sz="4" w:space="0" w:color="000000"/>
              <w:left w:val="single" w:sz="4" w:space="0" w:color="000000"/>
              <w:bottom w:val="single" w:sz="4" w:space="0" w:color="000000"/>
            </w:tcBorders>
            <w:shd w:val="clear" w:color="auto" w:fill="auto"/>
          </w:tcPr>
          <w:p w:rsidR="00B7160C" w:rsidRPr="00226324" w:rsidRDefault="00B7160C" w:rsidP="007313B5">
            <w:pPr>
              <w:suppressAutoHyphens/>
              <w:spacing w:after="0" w:line="240" w:lineRule="auto"/>
              <w:ind w:right="742"/>
              <w:jc w:val="center"/>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Тема урока</w:t>
            </w:r>
          </w:p>
        </w:tc>
        <w:tc>
          <w:tcPr>
            <w:tcW w:w="709" w:type="dxa"/>
            <w:vMerge w:val="restart"/>
            <w:tcBorders>
              <w:top w:val="single" w:sz="4" w:space="0" w:color="000000"/>
              <w:left w:val="single" w:sz="4" w:space="0" w:color="000000"/>
              <w:right w:val="single" w:sz="4" w:space="0" w:color="auto"/>
            </w:tcBorders>
          </w:tcPr>
          <w:p w:rsidR="00B7160C" w:rsidRPr="00226324" w:rsidRDefault="00B7160C" w:rsidP="00B7160C">
            <w:pPr>
              <w:suppressAutoHyphens/>
              <w:spacing w:after="0" w:line="240" w:lineRule="auto"/>
              <w:ind w:firstLine="1451"/>
              <w:jc w:val="center"/>
              <w:rPr>
                <w:rFonts w:ascii="Times New Roman" w:eastAsia="Calibri" w:hAnsi="Times New Roman" w:cs="Times New Roman"/>
                <w:b/>
                <w:sz w:val="28"/>
                <w:szCs w:val="28"/>
                <w:lang w:eastAsia="ar-SA"/>
              </w:rPr>
            </w:pPr>
          </w:p>
        </w:tc>
        <w:tc>
          <w:tcPr>
            <w:tcW w:w="1842" w:type="dxa"/>
            <w:gridSpan w:val="3"/>
            <w:tcBorders>
              <w:top w:val="single" w:sz="4" w:space="0" w:color="000000"/>
              <w:left w:val="single" w:sz="4" w:space="0" w:color="auto"/>
              <w:bottom w:val="single" w:sz="4" w:space="0" w:color="000000"/>
              <w:right w:val="single" w:sz="4" w:space="0" w:color="000000"/>
            </w:tcBorders>
            <w:shd w:val="clear" w:color="auto" w:fill="auto"/>
          </w:tcPr>
          <w:p w:rsidR="00B7160C" w:rsidRPr="00226324" w:rsidRDefault="00B7160C" w:rsidP="00D64D72">
            <w:pPr>
              <w:suppressAutoHyphens/>
              <w:spacing w:after="0" w:line="240" w:lineRule="auto"/>
              <w:jc w:val="center"/>
              <w:rPr>
                <w:rFonts w:ascii="Times New Roman" w:eastAsia="Calibri" w:hAnsi="Times New Roman" w:cs="Times New Roman"/>
                <w:b/>
                <w:sz w:val="28"/>
                <w:szCs w:val="28"/>
                <w:lang w:val="en-US" w:eastAsia="ar-SA"/>
              </w:rPr>
            </w:pPr>
            <w:r w:rsidRPr="00226324">
              <w:rPr>
                <w:rFonts w:ascii="Times New Roman" w:eastAsia="Calibri" w:hAnsi="Times New Roman" w:cs="Times New Roman"/>
                <w:b/>
                <w:sz w:val="28"/>
                <w:szCs w:val="28"/>
                <w:lang w:eastAsia="ar-SA"/>
              </w:rPr>
              <w:t xml:space="preserve">Дата </w:t>
            </w:r>
          </w:p>
        </w:tc>
      </w:tr>
      <w:tr w:rsidR="00B7160C" w:rsidRPr="00226324" w:rsidTr="007313B5">
        <w:tc>
          <w:tcPr>
            <w:tcW w:w="710" w:type="dxa"/>
            <w:vMerge/>
            <w:tcBorders>
              <w:top w:val="single" w:sz="4" w:space="0" w:color="000000"/>
              <w:left w:val="single" w:sz="4" w:space="0" w:color="000000"/>
              <w:bottom w:val="single" w:sz="4" w:space="0" w:color="000000"/>
            </w:tcBorders>
            <w:shd w:val="clear" w:color="auto" w:fill="auto"/>
          </w:tcPr>
          <w:p w:rsidR="00B7160C" w:rsidRPr="00226324" w:rsidRDefault="00B7160C" w:rsidP="00D64D72">
            <w:pPr>
              <w:suppressAutoHyphens/>
              <w:snapToGrid w:val="0"/>
              <w:spacing w:after="0" w:line="240" w:lineRule="auto"/>
              <w:jc w:val="center"/>
              <w:rPr>
                <w:rFonts w:ascii="Times New Roman" w:eastAsia="Calibri" w:hAnsi="Times New Roman" w:cs="Times New Roman"/>
                <w:b/>
                <w:sz w:val="28"/>
                <w:szCs w:val="28"/>
                <w:lang w:val="en-US" w:eastAsia="ar-SA"/>
              </w:rPr>
            </w:pPr>
          </w:p>
        </w:tc>
        <w:tc>
          <w:tcPr>
            <w:tcW w:w="11482" w:type="dxa"/>
            <w:vMerge/>
            <w:tcBorders>
              <w:top w:val="single" w:sz="4" w:space="0" w:color="000000"/>
              <w:left w:val="single" w:sz="4" w:space="0" w:color="000000"/>
              <w:bottom w:val="single" w:sz="4" w:space="0" w:color="000000"/>
            </w:tcBorders>
            <w:shd w:val="clear" w:color="auto" w:fill="auto"/>
          </w:tcPr>
          <w:p w:rsidR="00B7160C" w:rsidRPr="00226324" w:rsidRDefault="00B7160C" w:rsidP="00D64D72">
            <w:pPr>
              <w:suppressAutoHyphens/>
              <w:snapToGrid w:val="0"/>
              <w:spacing w:after="0" w:line="240" w:lineRule="auto"/>
              <w:jc w:val="center"/>
              <w:rPr>
                <w:rFonts w:ascii="Times New Roman" w:eastAsia="Calibri" w:hAnsi="Times New Roman" w:cs="Times New Roman"/>
                <w:b/>
                <w:sz w:val="28"/>
                <w:szCs w:val="28"/>
                <w:lang w:val="en-US" w:eastAsia="ar-SA"/>
              </w:rPr>
            </w:pPr>
          </w:p>
        </w:tc>
        <w:tc>
          <w:tcPr>
            <w:tcW w:w="709" w:type="dxa"/>
            <w:vMerge/>
            <w:tcBorders>
              <w:left w:val="single" w:sz="4" w:space="0" w:color="000000"/>
              <w:bottom w:val="single" w:sz="4" w:space="0" w:color="000000"/>
              <w:right w:val="single" w:sz="4" w:space="0" w:color="auto"/>
            </w:tcBorders>
          </w:tcPr>
          <w:p w:rsidR="00B7160C" w:rsidRPr="00226324" w:rsidRDefault="00B7160C" w:rsidP="00D64D72">
            <w:pPr>
              <w:suppressAutoHyphens/>
              <w:spacing w:after="0" w:line="240" w:lineRule="auto"/>
              <w:jc w:val="center"/>
              <w:rPr>
                <w:rFonts w:ascii="Times New Roman" w:eastAsia="Calibri" w:hAnsi="Times New Roman" w:cs="Times New Roman"/>
                <w:b/>
                <w:sz w:val="28"/>
                <w:szCs w:val="28"/>
                <w:lang w:eastAsia="ar-SA"/>
              </w:rPr>
            </w:pPr>
          </w:p>
        </w:tc>
        <w:tc>
          <w:tcPr>
            <w:tcW w:w="850" w:type="dxa"/>
            <w:tcBorders>
              <w:top w:val="single" w:sz="4" w:space="0" w:color="000000"/>
              <w:left w:val="single" w:sz="4" w:space="0" w:color="auto"/>
              <w:bottom w:val="single" w:sz="4" w:space="0" w:color="000000"/>
            </w:tcBorders>
            <w:shd w:val="clear" w:color="auto" w:fill="auto"/>
          </w:tcPr>
          <w:p w:rsidR="00B7160C" w:rsidRPr="00226324" w:rsidRDefault="00B7160C" w:rsidP="00D64D72">
            <w:pPr>
              <w:suppressAutoHyphens/>
              <w:spacing w:after="0" w:line="240" w:lineRule="auto"/>
              <w:jc w:val="center"/>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план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rsidR="00B7160C" w:rsidRPr="00226324" w:rsidRDefault="00B7160C" w:rsidP="00D64D72">
            <w:pPr>
              <w:suppressAutoHyphens/>
              <w:spacing w:after="0" w:line="240" w:lineRule="auto"/>
              <w:jc w:val="center"/>
              <w:rPr>
                <w:rFonts w:ascii="Times New Roman" w:eastAsia="Calibri" w:hAnsi="Times New Roman" w:cs="Times New Roman"/>
                <w:b/>
                <w:sz w:val="28"/>
                <w:szCs w:val="28"/>
                <w:lang w:eastAsia="ar-SA"/>
              </w:rPr>
            </w:pPr>
            <w:r w:rsidRPr="00226324">
              <w:rPr>
                <w:rFonts w:ascii="Times New Roman" w:eastAsia="Calibri" w:hAnsi="Times New Roman" w:cs="Times New Roman"/>
                <w:b/>
                <w:sz w:val="28"/>
                <w:szCs w:val="28"/>
                <w:lang w:eastAsia="ar-SA"/>
              </w:rPr>
              <w:t>факт</w:t>
            </w:r>
          </w:p>
        </w:tc>
      </w:tr>
      <w:tr w:rsidR="00B7160C" w:rsidRPr="00226324" w:rsidTr="007313B5">
        <w:trPr>
          <w:cantSplit/>
          <w:trHeight w:val="300"/>
        </w:trPr>
        <w:tc>
          <w:tcPr>
            <w:tcW w:w="14743" w:type="dxa"/>
            <w:gridSpan w:val="6"/>
            <w:tcBorders>
              <w:top w:val="single" w:sz="4" w:space="0" w:color="000000"/>
              <w:left w:val="single" w:sz="4" w:space="0" w:color="000000"/>
              <w:bottom w:val="single" w:sz="4" w:space="0" w:color="auto"/>
              <w:right w:val="single" w:sz="4" w:space="0" w:color="000000"/>
            </w:tcBorders>
          </w:tcPr>
          <w:p w:rsidR="00B7160C" w:rsidRPr="00B7160C" w:rsidRDefault="00B7160C" w:rsidP="008C01F3">
            <w:pPr>
              <w:tabs>
                <w:tab w:val="left" w:pos="6660"/>
              </w:tabs>
              <w:suppressAutoHyphens/>
              <w:snapToGrid w:val="0"/>
              <w:spacing w:after="0" w:line="240" w:lineRule="auto"/>
              <w:rPr>
                <w:rFonts w:ascii="Times New Roman" w:eastAsia="Calibri" w:hAnsi="Times New Roman" w:cs="Times New Roman"/>
                <w:b/>
                <w:sz w:val="28"/>
                <w:szCs w:val="28"/>
                <w:lang w:eastAsia="ar-SA"/>
              </w:rPr>
            </w:pPr>
            <w:r w:rsidRPr="00B7160C">
              <w:rPr>
                <w:rFonts w:ascii="Times New Roman" w:eastAsia="Calibri" w:hAnsi="Times New Roman" w:cs="Times New Roman"/>
                <w:b/>
                <w:sz w:val="28"/>
                <w:szCs w:val="28"/>
                <w:lang w:eastAsia="ar-SA"/>
              </w:rPr>
              <w:t xml:space="preserve">                                                   </w:t>
            </w:r>
            <w:r>
              <w:rPr>
                <w:rFonts w:ascii="Times New Roman" w:eastAsia="Calibri" w:hAnsi="Times New Roman" w:cs="Times New Roman"/>
                <w:b/>
                <w:sz w:val="28"/>
                <w:szCs w:val="28"/>
                <w:lang w:eastAsia="ar-SA"/>
              </w:rPr>
              <w:t xml:space="preserve">                                </w:t>
            </w:r>
            <w:r w:rsidR="00B96506">
              <w:rPr>
                <w:rFonts w:ascii="Times New Roman" w:eastAsia="Calibri" w:hAnsi="Times New Roman" w:cs="Times New Roman"/>
                <w:b/>
                <w:sz w:val="28"/>
                <w:szCs w:val="28"/>
                <w:lang w:eastAsia="ar-SA"/>
              </w:rPr>
              <w:t xml:space="preserve"> 3 четверть (11</w:t>
            </w:r>
            <w:r w:rsidRPr="00B7160C">
              <w:rPr>
                <w:rFonts w:ascii="Times New Roman" w:eastAsia="Calibri" w:hAnsi="Times New Roman" w:cs="Times New Roman"/>
                <w:b/>
                <w:sz w:val="28"/>
                <w:szCs w:val="28"/>
                <w:lang w:eastAsia="ar-SA"/>
              </w:rPr>
              <w:t xml:space="preserve"> </w:t>
            </w:r>
            <w:proofErr w:type="gramStart"/>
            <w:r w:rsidRPr="00B7160C">
              <w:rPr>
                <w:rFonts w:ascii="Times New Roman" w:eastAsia="Calibri" w:hAnsi="Times New Roman" w:cs="Times New Roman"/>
                <w:b/>
                <w:sz w:val="28"/>
                <w:szCs w:val="28"/>
                <w:lang w:eastAsia="ar-SA"/>
              </w:rPr>
              <w:t>ч )</w:t>
            </w:r>
            <w:proofErr w:type="gramEnd"/>
          </w:p>
        </w:tc>
      </w:tr>
      <w:tr w:rsidR="008C01F3" w:rsidRPr="00226324" w:rsidTr="007313B5">
        <w:trPr>
          <w:cantSplit/>
          <w:trHeight w:val="300"/>
        </w:trPr>
        <w:tc>
          <w:tcPr>
            <w:tcW w:w="710" w:type="dxa"/>
            <w:tcBorders>
              <w:top w:val="single" w:sz="4" w:space="0" w:color="000000"/>
              <w:left w:val="single" w:sz="4" w:space="0" w:color="000000"/>
              <w:bottom w:val="single" w:sz="4" w:space="0" w:color="auto"/>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1</w:t>
            </w:r>
          </w:p>
        </w:tc>
        <w:tc>
          <w:tcPr>
            <w:tcW w:w="11482" w:type="dxa"/>
            <w:tcBorders>
              <w:top w:val="single" w:sz="4" w:space="0" w:color="000000"/>
              <w:left w:val="single" w:sz="4" w:space="0" w:color="000000"/>
              <w:bottom w:val="single" w:sz="4" w:space="0" w:color="auto"/>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Русский язык как отражение русской культуры.</w:t>
            </w:r>
          </w:p>
        </w:tc>
        <w:tc>
          <w:tcPr>
            <w:tcW w:w="709" w:type="dxa"/>
            <w:tcBorders>
              <w:top w:val="single" w:sz="4" w:space="0" w:color="000000"/>
              <w:left w:val="single" w:sz="4" w:space="0" w:color="000000"/>
              <w:bottom w:val="single" w:sz="4" w:space="0" w:color="auto"/>
              <w:right w:val="single" w:sz="4" w:space="0" w:color="000000"/>
            </w:tcBorders>
          </w:tcPr>
          <w:p w:rsidR="008C01F3" w:rsidRPr="00226324" w:rsidRDefault="000E2CD7" w:rsidP="00D64D72">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1</w:t>
            </w:r>
            <w:r w:rsidR="006B2D5E">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p>
        </w:tc>
        <w:tc>
          <w:tcPr>
            <w:tcW w:w="856" w:type="dxa"/>
            <w:gridSpan w:val="2"/>
            <w:tcBorders>
              <w:top w:val="single" w:sz="4" w:space="0" w:color="000000"/>
              <w:left w:val="single" w:sz="4" w:space="0" w:color="000000"/>
              <w:bottom w:val="single" w:sz="4" w:space="0" w:color="auto"/>
            </w:tcBorders>
            <w:shd w:val="clear" w:color="auto" w:fill="auto"/>
          </w:tcPr>
          <w:p w:rsidR="008C01F3" w:rsidRPr="00226324" w:rsidRDefault="00B7160C" w:rsidP="00D64D72">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B96506">
              <w:rPr>
                <w:rFonts w:ascii="Times New Roman" w:eastAsia="Calibri" w:hAnsi="Times New Roman" w:cs="Times New Roman"/>
                <w:sz w:val="28"/>
                <w:szCs w:val="28"/>
                <w:lang w:eastAsia="ar-SA"/>
              </w:rPr>
              <w:t>15</w:t>
            </w:r>
            <w:r w:rsidR="00886548">
              <w:rPr>
                <w:rFonts w:ascii="Times New Roman" w:eastAsia="Calibri" w:hAnsi="Times New Roman" w:cs="Times New Roman"/>
                <w:sz w:val="28"/>
                <w:szCs w:val="28"/>
                <w:lang w:eastAsia="ar-SA"/>
              </w:rPr>
              <w:t>.01</w:t>
            </w:r>
          </w:p>
        </w:tc>
        <w:tc>
          <w:tcPr>
            <w:tcW w:w="986" w:type="dxa"/>
            <w:tcBorders>
              <w:top w:val="single" w:sz="4" w:space="0" w:color="000000"/>
              <w:left w:val="single" w:sz="4" w:space="0" w:color="000000"/>
              <w:bottom w:val="single" w:sz="4" w:space="0" w:color="auto"/>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B7160C" w:rsidRPr="00226324" w:rsidTr="007313B5">
        <w:trPr>
          <w:cantSplit/>
          <w:trHeight w:val="330"/>
        </w:trPr>
        <w:tc>
          <w:tcPr>
            <w:tcW w:w="14743" w:type="dxa"/>
            <w:gridSpan w:val="6"/>
            <w:tcBorders>
              <w:top w:val="single" w:sz="4" w:space="0" w:color="auto"/>
              <w:left w:val="single" w:sz="4" w:space="0" w:color="000000"/>
              <w:bottom w:val="single" w:sz="4" w:space="0" w:color="000000"/>
              <w:right w:val="single" w:sz="4" w:space="0" w:color="000000"/>
            </w:tcBorders>
          </w:tcPr>
          <w:p w:rsidR="00B7160C" w:rsidRPr="00226324" w:rsidRDefault="00B7160C" w:rsidP="00D64D72">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 xml:space="preserve">                                                                 </w:t>
            </w:r>
            <w:r w:rsidRPr="006060D0">
              <w:rPr>
                <w:rFonts w:ascii="Times New Roman" w:eastAsia="Calibri" w:hAnsi="Times New Roman" w:cs="Times New Roman"/>
                <w:b/>
                <w:sz w:val="28"/>
                <w:szCs w:val="28"/>
                <w:lang w:eastAsia="ar-SA"/>
              </w:rPr>
              <w:t>Русский язык: прошлое и настоящее</w:t>
            </w:r>
            <w:r>
              <w:rPr>
                <w:rFonts w:ascii="Times New Roman" w:eastAsia="Calibri" w:hAnsi="Times New Roman" w:cs="Times New Roman"/>
                <w:sz w:val="28"/>
                <w:szCs w:val="28"/>
                <w:lang w:eastAsia="ar-SA"/>
              </w:rPr>
              <w:t>.</w:t>
            </w:r>
          </w:p>
        </w:tc>
      </w:tr>
      <w:tr w:rsidR="008C01F3" w:rsidRPr="00226324" w:rsidTr="007313B5">
        <w:trPr>
          <w:cantSplit/>
          <w:trHeight w:val="394"/>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2</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Cs/>
                <w:sz w:val="28"/>
                <w:szCs w:val="28"/>
              </w:rPr>
              <w:t>Правда светлее солнца и дороже золота. Друга ищи, а найдёшь – береги.</w:t>
            </w:r>
          </w:p>
        </w:tc>
        <w:tc>
          <w:tcPr>
            <w:tcW w:w="709" w:type="dxa"/>
            <w:tcBorders>
              <w:top w:val="single" w:sz="4" w:space="0" w:color="000000"/>
              <w:left w:val="single" w:sz="4" w:space="0" w:color="000000"/>
              <w:bottom w:val="single" w:sz="4" w:space="0" w:color="000000"/>
              <w:right w:val="single" w:sz="4" w:space="0" w:color="000000"/>
            </w:tcBorders>
          </w:tcPr>
          <w:p w:rsidR="008C01F3" w:rsidRDefault="000E2CD7" w:rsidP="000E2CD7">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22</w:t>
            </w:r>
            <w:r w:rsidR="00886548">
              <w:rPr>
                <w:rFonts w:ascii="Times New Roman" w:eastAsia="Calibri" w:hAnsi="Times New Roman" w:cs="Times New Roman"/>
                <w:sz w:val="28"/>
                <w:szCs w:val="28"/>
                <w:lang w:eastAsia="ar-SA"/>
              </w:rPr>
              <w:t>.01</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77751E"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413"/>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3-4</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Доброе братство милее богатства. Всякое дело человеком ставится, человеком и славится.</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77751E">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8C01F3" w:rsidP="0077751E">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B96506">
              <w:rPr>
                <w:rFonts w:ascii="Times New Roman" w:eastAsia="Calibri" w:hAnsi="Times New Roman" w:cs="Times New Roman"/>
                <w:sz w:val="28"/>
                <w:szCs w:val="28"/>
                <w:lang w:eastAsia="ar-SA"/>
              </w:rPr>
              <w:t>29</w:t>
            </w:r>
            <w:r w:rsidR="00886548">
              <w:rPr>
                <w:rFonts w:ascii="Times New Roman" w:eastAsia="Calibri" w:hAnsi="Times New Roman" w:cs="Times New Roman"/>
                <w:sz w:val="28"/>
                <w:szCs w:val="28"/>
                <w:lang w:eastAsia="ar-SA"/>
              </w:rPr>
              <w:t>.01</w:t>
            </w:r>
          </w:p>
          <w:p w:rsidR="008C01F3" w:rsidRPr="00226324" w:rsidRDefault="008C01F3" w:rsidP="0077751E">
            <w:pPr>
              <w:tabs>
                <w:tab w:val="left" w:pos="587"/>
              </w:tabs>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B96506">
              <w:rPr>
                <w:rFonts w:ascii="Times New Roman" w:eastAsia="Calibri" w:hAnsi="Times New Roman" w:cs="Times New Roman"/>
                <w:sz w:val="28"/>
                <w:szCs w:val="28"/>
                <w:lang w:eastAsia="ar-SA"/>
              </w:rPr>
              <w:t>5.02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764"/>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5</w:t>
            </w:r>
          </w:p>
        </w:tc>
        <w:tc>
          <w:tcPr>
            <w:tcW w:w="11482" w:type="dxa"/>
            <w:tcBorders>
              <w:top w:val="single" w:sz="4" w:space="0" w:color="000000"/>
              <w:left w:val="single" w:sz="4" w:space="0" w:color="000000"/>
              <w:bottom w:val="single" w:sz="4" w:space="0" w:color="000000"/>
            </w:tcBorders>
            <w:shd w:val="clear" w:color="auto" w:fill="auto"/>
          </w:tcPr>
          <w:p w:rsidR="008C01F3" w:rsidRDefault="008C01F3" w:rsidP="006060D0">
            <w:pPr>
              <w:pStyle w:val="a9"/>
              <w:spacing w:before="0" w:beforeAutospacing="0" w:after="0" w:afterAutospacing="0"/>
              <w:rPr>
                <w:color w:val="000000"/>
                <w:sz w:val="28"/>
                <w:szCs w:val="28"/>
              </w:rPr>
            </w:pPr>
            <w:r>
              <w:rPr>
                <w:color w:val="000000"/>
                <w:sz w:val="28"/>
                <w:szCs w:val="28"/>
              </w:rPr>
              <w:t xml:space="preserve">Фома музыку разумеет, а Ерёма плясать умеет. </w:t>
            </w:r>
          </w:p>
          <w:p w:rsidR="008C01F3" w:rsidRPr="006060D0" w:rsidRDefault="008C01F3" w:rsidP="006060D0">
            <w:pPr>
              <w:pStyle w:val="a9"/>
              <w:spacing w:before="0" w:beforeAutospacing="0" w:after="0" w:afterAutospacing="0"/>
              <w:rPr>
                <w:color w:val="000000"/>
                <w:sz w:val="28"/>
                <w:szCs w:val="28"/>
              </w:rPr>
            </w:pPr>
            <w:r>
              <w:rPr>
                <w:color w:val="000000"/>
                <w:sz w:val="28"/>
                <w:szCs w:val="28"/>
              </w:rPr>
              <w:t xml:space="preserve">У природы нет плохой погоды: </w:t>
            </w:r>
            <w:proofErr w:type="spellStart"/>
            <w:r>
              <w:rPr>
                <w:color w:val="000000"/>
                <w:sz w:val="28"/>
                <w:szCs w:val="28"/>
              </w:rPr>
              <w:t>разыгралася</w:t>
            </w:r>
            <w:proofErr w:type="spellEnd"/>
            <w:r>
              <w:rPr>
                <w:color w:val="000000"/>
                <w:sz w:val="28"/>
                <w:szCs w:val="28"/>
              </w:rPr>
              <w:t xml:space="preserve"> погодка верховая, волновая.</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77751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406"/>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 xml:space="preserve"> 6</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Растения – земли украшенье. Не красна сказка письмом, красна вымыслом.</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77751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r w:rsidR="00886548">
              <w:rPr>
                <w:rFonts w:ascii="Times New Roman" w:eastAsia="Calibri" w:hAnsi="Times New Roman" w:cs="Times New Roman"/>
                <w:sz w:val="28"/>
                <w:szCs w:val="28"/>
                <w:lang w:eastAsia="ar-SA"/>
              </w:rPr>
              <w:t>.02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554"/>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7</w:t>
            </w:r>
          </w:p>
        </w:tc>
        <w:tc>
          <w:tcPr>
            <w:tcW w:w="11482" w:type="dxa"/>
            <w:tcBorders>
              <w:top w:val="single" w:sz="4" w:space="0" w:color="000000"/>
              <w:left w:val="single" w:sz="4" w:space="0" w:color="000000"/>
              <w:bottom w:val="single" w:sz="4" w:space="0" w:color="000000"/>
            </w:tcBorders>
            <w:shd w:val="clear" w:color="auto" w:fill="auto"/>
          </w:tcPr>
          <w:p w:rsidR="008C01F3" w:rsidRPr="006060D0" w:rsidRDefault="008C01F3" w:rsidP="006060D0">
            <w:pPr>
              <w:pStyle w:val="a9"/>
              <w:spacing w:before="0" w:beforeAutospacing="0" w:after="150" w:afterAutospacing="0"/>
              <w:rPr>
                <w:color w:val="000000"/>
                <w:sz w:val="28"/>
                <w:szCs w:val="28"/>
              </w:rPr>
            </w:pPr>
            <w:r>
              <w:rPr>
                <w:color w:val="000000"/>
                <w:sz w:val="28"/>
                <w:szCs w:val="28"/>
              </w:rPr>
              <w:t>Коротко да ясно, от того и прекрасно.  Что ни город, то норов. Что ни изба, то обычай</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060D0">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6060D0">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w:t>
            </w:r>
            <w:r w:rsidR="00886548">
              <w:rPr>
                <w:rFonts w:ascii="Times New Roman" w:eastAsia="Calibri" w:hAnsi="Times New Roman" w:cs="Times New Roman"/>
                <w:sz w:val="28"/>
                <w:szCs w:val="28"/>
                <w:lang w:eastAsia="ar-SA"/>
              </w:rPr>
              <w:t>.02</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6060D0"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420"/>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8</w:t>
            </w:r>
          </w:p>
        </w:tc>
        <w:tc>
          <w:tcPr>
            <w:tcW w:w="11482" w:type="dxa"/>
            <w:tcBorders>
              <w:top w:val="single" w:sz="4" w:space="0" w:color="000000"/>
              <w:left w:val="single" w:sz="4" w:space="0" w:color="000000"/>
              <w:bottom w:val="single" w:sz="4" w:space="0" w:color="000000"/>
            </w:tcBorders>
            <w:shd w:val="clear" w:color="auto" w:fill="auto"/>
          </w:tcPr>
          <w:p w:rsidR="008C01F3" w:rsidRPr="006060D0" w:rsidRDefault="008C01F3" w:rsidP="006060D0">
            <w:pPr>
              <w:suppressAutoHyphens/>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Один у Мирона сын – да и то </w:t>
            </w:r>
            <w:proofErr w:type="spellStart"/>
            <w:r>
              <w:rPr>
                <w:rFonts w:ascii="Times New Roman" w:eastAsia="Calibri" w:hAnsi="Times New Roman" w:cs="Times New Roman"/>
                <w:bCs/>
                <w:sz w:val="28"/>
                <w:szCs w:val="28"/>
              </w:rPr>
              <w:t>Мироныч</w:t>
            </w:r>
            <w:proofErr w:type="spellEnd"/>
            <w:r>
              <w:rPr>
                <w:rFonts w:ascii="Times New Roman" w:eastAsia="Calibri" w:hAnsi="Times New Roman" w:cs="Times New Roman"/>
                <w:bCs/>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060D0">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6060D0">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0E2CD7" w:rsidRPr="00226324" w:rsidTr="002F5557">
        <w:trPr>
          <w:cantSplit/>
          <w:trHeight w:val="346"/>
        </w:trPr>
        <w:tc>
          <w:tcPr>
            <w:tcW w:w="14743" w:type="dxa"/>
            <w:gridSpan w:val="6"/>
            <w:tcBorders>
              <w:top w:val="single" w:sz="4" w:space="0" w:color="000000"/>
              <w:left w:val="single" w:sz="4" w:space="0" w:color="000000"/>
              <w:bottom w:val="single" w:sz="4" w:space="0" w:color="000000"/>
              <w:right w:val="single" w:sz="4" w:space="0" w:color="000000"/>
            </w:tcBorders>
            <w:shd w:val="clear" w:color="auto" w:fill="auto"/>
          </w:tcPr>
          <w:p w:rsidR="000E2CD7" w:rsidRPr="000E2CD7" w:rsidRDefault="000E2CD7" w:rsidP="000E2CD7">
            <w:pPr>
              <w:tabs>
                <w:tab w:val="left" w:pos="4755"/>
              </w:tabs>
              <w:suppressAutoHyphens/>
              <w:spacing w:after="0" w:line="240" w:lineRule="auto"/>
              <w:ind w:left="-114"/>
              <w:rPr>
                <w:rFonts w:ascii="Times New Roman" w:eastAsia="Calibri" w:hAnsi="Times New Roman" w:cs="Times New Roman"/>
                <w:b/>
                <w:bCs/>
                <w:sz w:val="28"/>
                <w:szCs w:val="28"/>
              </w:rPr>
            </w:pPr>
            <w:r>
              <w:rPr>
                <w:rFonts w:ascii="Times New Roman" w:eastAsia="Calibri" w:hAnsi="Times New Roman" w:cs="Times New Roman"/>
                <w:bCs/>
                <w:sz w:val="28"/>
                <w:szCs w:val="28"/>
              </w:rPr>
              <w:tab/>
            </w:r>
            <w:r w:rsidRPr="006060D0">
              <w:rPr>
                <w:rFonts w:ascii="Times New Roman" w:eastAsia="Calibri" w:hAnsi="Times New Roman" w:cs="Times New Roman"/>
                <w:b/>
                <w:bCs/>
                <w:sz w:val="28"/>
                <w:szCs w:val="28"/>
              </w:rPr>
              <w:t>Сказано русским языком</w:t>
            </w:r>
          </w:p>
        </w:tc>
      </w:tr>
      <w:tr w:rsidR="008C01F3" w:rsidRPr="00226324" w:rsidTr="007313B5">
        <w:trPr>
          <w:cantSplit/>
          <w:trHeight w:val="408"/>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9</w:t>
            </w:r>
          </w:p>
        </w:tc>
        <w:tc>
          <w:tcPr>
            <w:tcW w:w="11482" w:type="dxa"/>
            <w:tcBorders>
              <w:top w:val="single" w:sz="4" w:space="0" w:color="000000"/>
              <w:left w:val="single" w:sz="4" w:space="0" w:color="000000"/>
              <w:bottom w:val="single" w:sz="4" w:space="0" w:color="000000"/>
            </w:tcBorders>
            <w:shd w:val="clear" w:color="auto" w:fill="auto"/>
          </w:tcPr>
          <w:p w:rsidR="008C01F3" w:rsidRPr="00E84F74" w:rsidRDefault="00E84F74" w:rsidP="00E84F74">
            <w:pPr>
              <w:pStyle w:val="a9"/>
              <w:spacing w:before="0" w:beforeAutospacing="0" w:after="150" w:afterAutospacing="0"/>
              <w:rPr>
                <w:color w:val="000000"/>
                <w:sz w:val="28"/>
                <w:szCs w:val="28"/>
              </w:rPr>
            </w:pPr>
            <w:r>
              <w:rPr>
                <w:color w:val="00000A"/>
                <w:sz w:val="28"/>
                <w:szCs w:val="28"/>
              </w:rPr>
              <w:t>Хорошему говорку всегда рады.</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E84F74">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12.03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359"/>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E84F74"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E84F74" w:rsidP="00D64D7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Из малого выходит великое.</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19</w:t>
            </w:r>
            <w:r w:rsidR="00886548">
              <w:rPr>
                <w:rFonts w:ascii="Times New Roman" w:eastAsia="Calibri" w:hAnsi="Times New Roman" w:cs="Times New Roman"/>
                <w:sz w:val="28"/>
                <w:szCs w:val="28"/>
                <w:lang w:eastAsia="ar-SA"/>
              </w:rPr>
              <w:t>.03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264"/>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11</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E84F74" w:rsidP="00D64D72">
            <w:pPr>
              <w:pStyle w:val="a9"/>
              <w:spacing w:before="0" w:beforeAutospacing="0" w:after="150" w:afterAutospacing="0"/>
              <w:rPr>
                <w:color w:val="000000"/>
                <w:sz w:val="28"/>
                <w:szCs w:val="28"/>
              </w:rPr>
            </w:pPr>
            <w:r>
              <w:rPr>
                <w:rFonts w:eastAsia="Calibri"/>
                <w:bCs/>
                <w:sz w:val="28"/>
                <w:szCs w:val="28"/>
                <w:lang w:eastAsia="en-US"/>
              </w:rPr>
              <w:t>Одному страшно, а двоим нет.</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26</w:t>
            </w:r>
            <w:r w:rsidR="00886548">
              <w:rPr>
                <w:rFonts w:ascii="Times New Roman" w:eastAsia="Calibri" w:hAnsi="Times New Roman" w:cs="Times New Roman"/>
                <w:sz w:val="28"/>
                <w:szCs w:val="28"/>
                <w:lang w:eastAsia="ar-SA"/>
              </w:rPr>
              <w:t>.03</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B96506" w:rsidRPr="00226324" w:rsidTr="00F751A4">
        <w:trPr>
          <w:cantSplit/>
          <w:trHeight w:val="264"/>
        </w:trPr>
        <w:tc>
          <w:tcPr>
            <w:tcW w:w="14743" w:type="dxa"/>
            <w:gridSpan w:val="6"/>
            <w:tcBorders>
              <w:top w:val="single" w:sz="4" w:space="0" w:color="000000"/>
              <w:left w:val="single" w:sz="4" w:space="0" w:color="000000"/>
              <w:bottom w:val="single" w:sz="4" w:space="0" w:color="000000"/>
              <w:right w:val="single" w:sz="4" w:space="0" w:color="000000"/>
            </w:tcBorders>
            <w:shd w:val="clear" w:color="auto" w:fill="auto"/>
          </w:tcPr>
          <w:p w:rsidR="00B96506" w:rsidRPr="00226324" w:rsidRDefault="00B96506" w:rsidP="00D64D72">
            <w:pPr>
              <w:suppressAutoHyphens/>
              <w:snapToGrid w:val="0"/>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     </w:t>
            </w:r>
            <w:r w:rsidRPr="000868D5">
              <w:rPr>
                <w:rFonts w:ascii="Times New Roman" w:eastAsia="Calibri" w:hAnsi="Times New Roman" w:cs="Times New Roman"/>
                <w:b/>
                <w:bCs/>
                <w:sz w:val="28"/>
                <w:szCs w:val="28"/>
              </w:rPr>
              <w:t>2 четверть (8 ч)</w:t>
            </w:r>
          </w:p>
        </w:tc>
      </w:tr>
      <w:tr w:rsidR="008C01F3" w:rsidRPr="00226324" w:rsidTr="007313B5">
        <w:trPr>
          <w:cantSplit/>
          <w:trHeight w:val="356"/>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12</w:t>
            </w:r>
          </w:p>
        </w:tc>
        <w:tc>
          <w:tcPr>
            <w:tcW w:w="11482" w:type="dxa"/>
            <w:tcBorders>
              <w:top w:val="single" w:sz="4" w:space="0" w:color="000000"/>
              <w:left w:val="single" w:sz="4" w:space="0" w:color="000000"/>
              <w:bottom w:val="single" w:sz="4" w:space="0" w:color="000000"/>
            </w:tcBorders>
            <w:shd w:val="clear" w:color="auto" w:fill="auto"/>
          </w:tcPr>
          <w:p w:rsidR="008C01F3" w:rsidRPr="00E84F74" w:rsidRDefault="00E84F74" w:rsidP="00E84F74">
            <w:pPr>
              <w:pStyle w:val="a9"/>
              <w:spacing w:before="0" w:beforeAutospacing="0" w:after="150" w:afterAutospacing="0"/>
              <w:rPr>
                <w:color w:val="000000"/>
                <w:sz w:val="28"/>
                <w:szCs w:val="28"/>
              </w:rPr>
            </w:pPr>
            <w:r>
              <w:rPr>
                <w:color w:val="000000"/>
                <w:sz w:val="28"/>
                <w:szCs w:val="28"/>
              </w:rPr>
              <w:t>Ни прибавить, ни прибавить.</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0E2CD7" w:rsidRPr="00226324" w:rsidTr="009B3206">
        <w:trPr>
          <w:cantSplit/>
          <w:trHeight w:val="165"/>
        </w:trPr>
        <w:tc>
          <w:tcPr>
            <w:tcW w:w="13757" w:type="dxa"/>
            <w:gridSpan w:val="5"/>
            <w:tcBorders>
              <w:top w:val="single" w:sz="4" w:space="0" w:color="000000"/>
              <w:left w:val="single" w:sz="4" w:space="0" w:color="000000"/>
              <w:bottom w:val="single" w:sz="4" w:space="0" w:color="000000"/>
            </w:tcBorders>
            <w:shd w:val="clear" w:color="auto" w:fill="auto"/>
          </w:tcPr>
          <w:p w:rsidR="000E2CD7" w:rsidRPr="000E2CD7" w:rsidRDefault="000E2CD7" w:rsidP="000E2CD7">
            <w:pPr>
              <w:pStyle w:val="a9"/>
              <w:spacing w:before="0" w:beforeAutospacing="0" w:after="150" w:afterAutospacing="0"/>
              <w:rPr>
                <w:b/>
                <w:color w:val="000000"/>
                <w:sz w:val="28"/>
                <w:szCs w:val="28"/>
              </w:rPr>
            </w:pPr>
            <w:r w:rsidRPr="00E84F74">
              <w:rPr>
                <w:b/>
                <w:color w:val="000000"/>
                <w:sz w:val="28"/>
                <w:szCs w:val="28"/>
              </w:rPr>
              <w:t xml:space="preserve">                                                                Секреты речи и текста.</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E2CD7" w:rsidRPr="00226324" w:rsidRDefault="000E2CD7"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384"/>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w:t>
            </w:r>
            <w:r w:rsidR="000E2CD7">
              <w:rPr>
                <w:rFonts w:ascii="Times New Roman" w:eastAsia="Calibri" w:hAnsi="Times New Roman" w:cs="Times New Roman"/>
                <w:sz w:val="28"/>
                <w:szCs w:val="28"/>
                <w:lang w:eastAsia="ar-SA"/>
              </w:rPr>
              <w:t>3</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0E2CD7"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Языком можно кружева плести</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16.04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86548" w:rsidRPr="00226324" w:rsidTr="007313B5">
        <w:trPr>
          <w:cantSplit/>
          <w:trHeight w:val="384"/>
        </w:trPr>
        <w:tc>
          <w:tcPr>
            <w:tcW w:w="710" w:type="dxa"/>
            <w:tcBorders>
              <w:top w:val="single" w:sz="4" w:space="0" w:color="000000"/>
              <w:left w:val="single" w:sz="4" w:space="0" w:color="000000"/>
              <w:bottom w:val="single" w:sz="4" w:space="0" w:color="000000"/>
            </w:tcBorders>
            <w:shd w:val="clear" w:color="auto" w:fill="auto"/>
          </w:tcPr>
          <w:p w:rsidR="00886548" w:rsidRPr="00226324" w:rsidRDefault="00886548" w:rsidP="00D64D72">
            <w:pPr>
              <w:suppressAutoHyphens/>
              <w:spacing w:after="0" w:line="240" w:lineRule="auto"/>
              <w:rPr>
                <w:rFonts w:ascii="Times New Roman" w:eastAsia="Calibri" w:hAnsi="Times New Roman" w:cs="Times New Roman"/>
                <w:sz w:val="28"/>
                <w:szCs w:val="28"/>
                <w:lang w:eastAsia="ar-SA"/>
              </w:rPr>
            </w:pPr>
          </w:p>
        </w:tc>
        <w:tc>
          <w:tcPr>
            <w:tcW w:w="11482" w:type="dxa"/>
            <w:tcBorders>
              <w:top w:val="single" w:sz="4" w:space="0" w:color="000000"/>
              <w:left w:val="single" w:sz="4" w:space="0" w:color="000000"/>
              <w:bottom w:val="single" w:sz="4" w:space="0" w:color="000000"/>
            </w:tcBorders>
            <w:shd w:val="clear" w:color="auto" w:fill="auto"/>
          </w:tcPr>
          <w:p w:rsidR="00886548" w:rsidRDefault="00886548" w:rsidP="00D64D72">
            <w:pPr>
              <w:suppressAutoHyphens/>
              <w:spacing w:after="0" w:line="240" w:lineRule="auto"/>
              <w:rPr>
                <w:rFonts w:ascii="Times New Roman" w:eastAsia="Calibri"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tcPr>
          <w:p w:rsidR="00886548" w:rsidRDefault="00886548"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p>
        </w:tc>
        <w:tc>
          <w:tcPr>
            <w:tcW w:w="856" w:type="dxa"/>
            <w:gridSpan w:val="2"/>
            <w:tcBorders>
              <w:top w:val="single" w:sz="4" w:space="0" w:color="000000"/>
              <w:left w:val="single" w:sz="4" w:space="0" w:color="000000"/>
              <w:bottom w:val="single" w:sz="4" w:space="0" w:color="000000"/>
            </w:tcBorders>
            <w:shd w:val="clear" w:color="auto" w:fill="auto"/>
          </w:tcPr>
          <w:p w:rsidR="00886548" w:rsidRDefault="00886548"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86548" w:rsidRPr="00226324" w:rsidRDefault="00886548" w:rsidP="00D64D72">
            <w:pPr>
              <w:suppressAutoHyphens/>
              <w:snapToGrid w:val="0"/>
              <w:spacing w:after="0" w:line="240" w:lineRule="auto"/>
              <w:rPr>
                <w:rFonts w:ascii="Times New Roman" w:eastAsia="Calibri" w:hAnsi="Times New Roman" w:cs="Times New Roman"/>
                <w:sz w:val="28"/>
                <w:szCs w:val="28"/>
                <w:lang w:eastAsia="ar-SA"/>
              </w:rPr>
            </w:pPr>
          </w:p>
        </w:tc>
      </w:tr>
      <w:tr w:rsidR="000E2CD7" w:rsidRPr="00226324" w:rsidTr="007313B5">
        <w:trPr>
          <w:cantSplit/>
          <w:trHeight w:val="384"/>
        </w:trPr>
        <w:tc>
          <w:tcPr>
            <w:tcW w:w="710" w:type="dxa"/>
            <w:tcBorders>
              <w:top w:val="single" w:sz="4" w:space="0" w:color="000000"/>
              <w:left w:val="single" w:sz="4" w:space="0" w:color="000000"/>
              <w:bottom w:val="single" w:sz="4" w:space="0" w:color="000000"/>
            </w:tcBorders>
            <w:shd w:val="clear" w:color="auto" w:fill="auto"/>
          </w:tcPr>
          <w:p w:rsidR="000E2CD7" w:rsidRPr="00226324" w:rsidRDefault="000E2CD7"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w:t>
            </w:r>
          </w:p>
        </w:tc>
        <w:tc>
          <w:tcPr>
            <w:tcW w:w="11482" w:type="dxa"/>
            <w:tcBorders>
              <w:top w:val="single" w:sz="4" w:space="0" w:color="000000"/>
              <w:left w:val="single" w:sz="4" w:space="0" w:color="000000"/>
              <w:bottom w:val="single" w:sz="4" w:space="0" w:color="000000"/>
            </w:tcBorders>
            <w:shd w:val="clear" w:color="auto" w:fill="auto"/>
          </w:tcPr>
          <w:p w:rsidR="000E2CD7" w:rsidRDefault="000E2CD7" w:rsidP="00D64D72">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Красную речи красно и слушать.</w:t>
            </w:r>
          </w:p>
        </w:tc>
        <w:tc>
          <w:tcPr>
            <w:tcW w:w="709" w:type="dxa"/>
            <w:tcBorders>
              <w:top w:val="single" w:sz="4" w:space="0" w:color="000000"/>
              <w:left w:val="single" w:sz="4" w:space="0" w:color="000000"/>
              <w:bottom w:val="single" w:sz="4" w:space="0" w:color="000000"/>
              <w:right w:val="single" w:sz="4" w:space="0" w:color="000000"/>
            </w:tcBorders>
          </w:tcPr>
          <w:p w:rsidR="000E2CD7" w:rsidRDefault="000E2CD7" w:rsidP="006B2D5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856" w:type="dxa"/>
            <w:gridSpan w:val="2"/>
            <w:tcBorders>
              <w:top w:val="single" w:sz="4" w:space="0" w:color="000000"/>
              <w:left w:val="single" w:sz="4" w:space="0" w:color="000000"/>
              <w:bottom w:val="single" w:sz="4" w:space="0" w:color="000000"/>
            </w:tcBorders>
            <w:shd w:val="clear" w:color="auto" w:fill="auto"/>
          </w:tcPr>
          <w:p w:rsidR="000E2CD7" w:rsidRDefault="00B96506" w:rsidP="0077751E">
            <w:pPr>
              <w:tabs>
                <w:tab w:val="left" w:pos="587"/>
              </w:tabs>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86548">
              <w:rPr>
                <w:rFonts w:ascii="Times New Roman" w:eastAsia="Calibri" w:hAnsi="Times New Roman" w:cs="Times New Roman"/>
                <w:sz w:val="28"/>
                <w:szCs w:val="28"/>
                <w:lang w:eastAsia="ar-SA"/>
              </w:rPr>
              <w:t>3.04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0E2CD7" w:rsidRPr="00226324" w:rsidRDefault="000E2CD7"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276"/>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w:t>
            </w:r>
            <w:r w:rsidR="000E2CD7">
              <w:rPr>
                <w:rFonts w:ascii="Times New Roman" w:eastAsia="Calibri" w:hAnsi="Times New Roman" w:cs="Times New Roman"/>
                <w:sz w:val="28"/>
                <w:szCs w:val="28"/>
                <w:lang w:eastAsia="ar-SA"/>
              </w:rPr>
              <w:t>5</w:t>
            </w:r>
          </w:p>
        </w:tc>
        <w:tc>
          <w:tcPr>
            <w:tcW w:w="11482" w:type="dxa"/>
            <w:tcBorders>
              <w:top w:val="single" w:sz="4" w:space="0" w:color="000000"/>
              <w:left w:val="single" w:sz="4" w:space="0" w:color="000000"/>
              <w:bottom w:val="single" w:sz="4" w:space="0" w:color="000000"/>
            </w:tcBorders>
            <w:shd w:val="clear" w:color="auto" w:fill="auto"/>
          </w:tcPr>
          <w:p w:rsidR="008C01F3" w:rsidRPr="00E84F74" w:rsidRDefault="00E84F74" w:rsidP="00E84F74">
            <w:pPr>
              <w:pStyle w:val="a9"/>
              <w:spacing w:before="0" w:beforeAutospacing="0" w:after="150" w:afterAutospacing="0"/>
              <w:rPr>
                <w:color w:val="000000"/>
                <w:sz w:val="28"/>
                <w:szCs w:val="28"/>
              </w:rPr>
            </w:pPr>
            <w:r>
              <w:rPr>
                <w:color w:val="000000"/>
                <w:sz w:val="28"/>
                <w:szCs w:val="28"/>
              </w:rPr>
              <w:t>Ехал в Казань, а заехал в Рязань.</w:t>
            </w:r>
            <w:r>
              <w:rPr>
                <w:rFonts w:eastAsia="Calibri"/>
                <w:sz w:val="28"/>
                <w:szCs w:val="28"/>
                <w:lang w:eastAsia="ar-SA"/>
              </w:rPr>
              <w:t xml:space="preserve"> Не дом хозяина красит, а хозяин дом.</w:t>
            </w:r>
          </w:p>
        </w:tc>
        <w:tc>
          <w:tcPr>
            <w:tcW w:w="709" w:type="dxa"/>
            <w:tcBorders>
              <w:top w:val="single" w:sz="4" w:space="0" w:color="000000"/>
              <w:left w:val="single" w:sz="4" w:space="0" w:color="000000"/>
              <w:bottom w:val="single" w:sz="4" w:space="0" w:color="000000"/>
              <w:right w:val="single" w:sz="4" w:space="0" w:color="000000"/>
            </w:tcBorders>
          </w:tcPr>
          <w:p w:rsidR="008C01F3" w:rsidRDefault="006B2D5E" w:rsidP="006B2D5E">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7313B5">
              <w:rPr>
                <w:rFonts w:ascii="Times New Roman" w:eastAsia="Calibri" w:hAnsi="Times New Roman" w:cs="Times New Roman"/>
                <w:sz w:val="28"/>
                <w:szCs w:val="28"/>
                <w:lang w:eastAsia="ar-SA"/>
              </w:rPr>
              <w:t xml:space="preserve">  1</w:t>
            </w:r>
            <w:r>
              <w:rPr>
                <w:rFonts w:ascii="Times New Roman" w:eastAsia="Calibri" w:hAnsi="Times New Roman" w:cs="Times New Roman"/>
                <w:sz w:val="28"/>
                <w:szCs w:val="28"/>
                <w:lang w:eastAsia="ar-SA"/>
              </w:rPr>
              <w:t xml:space="preserve">     </w:t>
            </w:r>
          </w:p>
        </w:tc>
        <w:tc>
          <w:tcPr>
            <w:tcW w:w="856" w:type="dxa"/>
            <w:gridSpan w:val="2"/>
            <w:tcBorders>
              <w:top w:val="single" w:sz="4" w:space="0" w:color="000000"/>
              <w:left w:val="single" w:sz="4" w:space="0" w:color="000000"/>
              <w:bottom w:val="single" w:sz="4" w:space="0" w:color="000000"/>
            </w:tcBorders>
            <w:shd w:val="clear" w:color="auto" w:fill="auto"/>
          </w:tcPr>
          <w:p w:rsidR="008C01F3" w:rsidRPr="00226324" w:rsidRDefault="00B96506" w:rsidP="0077751E">
            <w:pPr>
              <w:suppressAutoHyphens/>
              <w:spacing w:after="0" w:line="240" w:lineRule="auto"/>
              <w:ind w:left="-156"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86548">
              <w:rPr>
                <w:rFonts w:ascii="Times New Roman" w:eastAsia="Calibri" w:hAnsi="Times New Roman" w:cs="Times New Roman"/>
                <w:sz w:val="28"/>
                <w:szCs w:val="28"/>
                <w:lang w:eastAsia="ar-SA"/>
              </w:rPr>
              <w:t>0.04</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r w:rsidR="008C01F3" w:rsidRPr="00226324" w:rsidTr="007313B5">
        <w:trPr>
          <w:cantSplit/>
          <w:trHeight w:val="502"/>
        </w:trPr>
        <w:tc>
          <w:tcPr>
            <w:tcW w:w="710" w:type="dxa"/>
            <w:tcBorders>
              <w:top w:val="single" w:sz="4" w:space="0" w:color="000000"/>
              <w:left w:val="single" w:sz="4" w:space="0" w:color="000000"/>
              <w:bottom w:val="single" w:sz="4" w:space="0" w:color="000000"/>
            </w:tcBorders>
            <w:shd w:val="clear" w:color="auto" w:fill="auto"/>
          </w:tcPr>
          <w:p w:rsidR="008C01F3" w:rsidRPr="00226324" w:rsidRDefault="008C01F3" w:rsidP="00D64D72">
            <w:pPr>
              <w:suppressAutoHyphens/>
              <w:spacing w:after="0" w:line="240" w:lineRule="auto"/>
              <w:rPr>
                <w:rFonts w:ascii="Times New Roman" w:eastAsia="Calibri" w:hAnsi="Times New Roman" w:cs="Times New Roman"/>
                <w:sz w:val="28"/>
                <w:szCs w:val="28"/>
                <w:lang w:eastAsia="ar-SA"/>
              </w:rPr>
            </w:pPr>
            <w:r w:rsidRPr="00226324">
              <w:rPr>
                <w:rFonts w:ascii="Times New Roman" w:eastAsia="Calibri" w:hAnsi="Times New Roman" w:cs="Times New Roman"/>
                <w:sz w:val="28"/>
                <w:szCs w:val="28"/>
                <w:lang w:eastAsia="ar-SA"/>
              </w:rPr>
              <w:t>1</w:t>
            </w:r>
            <w:r w:rsidR="000E2CD7">
              <w:rPr>
                <w:rFonts w:ascii="Times New Roman" w:eastAsia="Calibri" w:hAnsi="Times New Roman" w:cs="Times New Roman"/>
                <w:sz w:val="28"/>
                <w:szCs w:val="28"/>
                <w:lang w:eastAsia="ar-SA"/>
              </w:rPr>
              <w:t>6</w:t>
            </w:r>
            <w:r w:rsidR="00B96506">
              <w:rPr>
                <w:rFonts w:ascii="Times New Roman" w:eastAsia="Calibri" w:hAnsi="Times New Roman" w:cs="Times New Roman"/>
                <w:sz w:val="28"/>
                <w:szCs w:val="28"/>
                <w:lang w:eastAsia="ar-SA"/>
              </w:rPr>
              <w:t>-19</w:t>
            </w:r>
          </w:p>
        </w:tc>
        <w:tc>
          <w:tcPr>
            <w:tcW w:w="11482" w:type="dxa"/>
            <w:tcBorders>
              <w:top w:val="single" w:sz="4" w:space="0" w:color="000000"/>
              <w:left w:val="single" w:sz="4" w:space="0" w:color="000000"/>
              <w:bottom w:val="single" w:sz="4" w:space="0" w:color="000000"/>
            </w:tcBorders>
            <w:shd w:val="clear" w:color="auto" w:fill="auto"/>
          </w:tcPr>
          <w:p w:rsidR="008C01F3" w:rsidRPr="00226324" w:rsidRDefault="00B96506" w:rsidP="000E2CD7">
            <w:pPr>
              <w:suppressAutoHyphens/>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Повторение. </w:t>
            </w:r>
            <w:r w:rsidR="00E84F74">
              <w:rPr>
                <w:rFonts w:ascii="Times New Roman" w:eastAsia="Calibri" w:hAnsi="Times New Roman" w:cs="Times New Roman"/>
                <w:sz w:val="28"/>
                <w:szCs w:val="28"/>
                <w:lang w:eastAsia="ar-SA"/>
              </w:rPr>
              <w:t xml:space="preserve">На ошибках учатся. Русский в словах горд, а в делах </w:t>
            </w:r>
            <w:proofErr w:type="gramStart"/>
            <w:r w:rsidR="00E84F74">
              <w:rPr>
                <w:rFonts w:ascii="Times New Roman" w:eastAsia="Calibri" w:hAnsi="Times New Roman" w:cs="Times New Roman"/>
                <w:sz w:val="28"/>
                <w:szCs w:val="28"/>
                <w:lang w:eastAsia="ar-SA"/>
              </w:rPr>
              <w:t>твёрд..</w:t>
            </w:r>
            <w:proofErr w:type="gramEnd"/>
          </w:p>
        </w:tc>
        <w:tc>
          <w:tcPr>
            <w:tcW w:w="709" w:type="dxa"/>
            <w:tcBorders>
              <w:top w:val="single" w:sz="4" w:space="0" w:color="000000"/>
              <w:left w:val="single" w:sz="4" w:space="0" w:color="000000"/>
              <w:bottom w:val="single" w:sz="4" w:space="0" w:color="000000"/>
              <w:right w:val="single" w:sz="4" w:space="0" w:color="000000"/>
            </w:tcBorders>
          </w:tcPr>
          <w:p w:rsidR="008C01F3" w:rsidRPr="00226324" w:rsidRDefault="000E2CD7" w:rsidP="006B2D5E">
            <w:pPr>
              <w:suppressAutoHyphens/>
              <w:spacing w:after="0" w:line="240" w:lineRule="auto"/>
              <w:ind w:right="-108"/>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B96506">
              <w:rPr>
                <w:rFonts w:ascii="Times New Roman" w:eastAsia="Calibri" w:hAnsi="Times New Roman" w:cs="Times New Roman"/>
                <w:sz w:val="28"/>
                <w:szCs w:val="28"/>
                <w:lang w:eastAsia="ar-SA"/>
              </w:rPr>
              <w:t>4</w:t>
            </w:r>
          </w:p>
        </w:tc>
        <w:tc>
          <w:tcPr>
            <w:tcW w:w="856" w:type="dxa"/>
            <w:gridSpan w:val="2"/>
            <w:tcBorders>
              <w:top w:val="single" w:sz="4" w:space="0" w:color="000000"/>
              <w:left w:val="single" w:sz="4" w:space="0" w:color="000000"/>
              <w:bottom w:val="single" w:sz="4" w:space="0" w:color="000000"/>
            </w:tcBorders>
            <w:shd w:val="clear" w:color="auto" w:fill="auto"/>
          </w:tcPr>
          <w:p w:rsidR="00886548" w:rsidRDefault="00B96506" w:rsidP="000868D5">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86548">
              <w:rPr>
                <w:rFonts w:ascii="Times New Roman" w:eastAsia="Calibri" w:hAnsi="Times New Roman" w:cs="Times New Roman"/>
                <w:sz w:val="28"/>
                <w:szCs w:val="28"/>
                <w:lang w:eastAsia="ar-SA"/>
              </w:rPr>
              <w:t>.05</w:t>
            </w:r>
          </w:p>
          <w:p w:rsidR="00886548" w:rsidRDefault="00B96506" w:rsidP="000868D5">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14</w:t>
            </w:r>
            <w:r w:rsidR="00886548">
              <w:rPr>
                <w:rFonts w:ascii="Times New Roman" w:eastAsia="Calibri" w:hAnsi="Times New Roman" w:cs="Times New Roman"/>
                <w:sz w:val="28"/>
                <w:szCs w:val="28"/>
                <w:lang w:eastAsia="ar-SA"/>
              </w:rPr>
              <w:t>.05</w:t>
            </w:r>
          </w:p>
          <w:p w:rsidR="00886548" w:rsidRDefault="00B96506" w:rsidP="000868D5">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21</w:t>
            </w:r>
            <w:r w:rsidR="00886548">
              <w:rPr>
                <w:rFonts w:ascii="Times New Roman" w:eastAsia="Calibri" w:hAnsi="Times New Roman" w:cs="Times New Roman"/>
                <w:sz w:val="28"/>
                <w:szCs w:val="28"/>
                <w:lang w:eastAsia="ar-SA"/>
              </w:rPr>
              <w:t>.05</w:t>
            </w:r>
          </w:p>
          <w:p w:rsidR="00886548" w:rsidRPr="00226324" w:rsidRDefault="00B96506" w:rsidP="000868D5">
            <w:pPr>
              <w:suppressAutoHyphens/>
              <w:spacing w:after="0" w:line="240" w:lineRule="auto"/>
              <w:ind w:right="-108"/>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28</w:t>
            </w:r>
            <w:r w:rsidR="00886548">
              <w:rPr>
                <w:rFonts w:ascii="Times New Roman" w:eastAsia="Calibri" w:hAnsi="Times New Roman" w:cs="Times New Roman"/>
                <w:sz w:val="28"/>
                <w:szCs w:val="28"/>
                <w:lang w:eastAsia="ar-SA"/>
              </w:rPr>
              <w:t>.05</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8C01F3" w:rsidRPr="00226324" w:rsidRDefault="008C01F3" w:rsidP="00D64D72">
            <w:pPr>
              <w:suppressAutoHyphens/>
              <w:snapToGrid w:val="0"/>
              <w:spacing w:after="0" w:line="240" w:lineRule="auto"/>
              <w:rPr>
                <w:rFonts w:ascii="Times New Roman" w:eastAsia="Calibri" w:hAnsi="Times New Roman" w:cs="Times New Roman"/>
                <w:sz w:val="28"/>
                <w:szCs w:val="28"/>
                <w:lang w:eastAsia="ar-SA"/>
              </w:rPr>
            </w:pPr>
          </w:p>
        </w:tc>
      </w:tr>
    </w:tbl>
    <w:p w:rsidR="00DD4FB5" w:rsidRPr="00226324" w:rsidRDefault="00DD4FB5" w:rsidP="00D64D72">
      <w:pPr>
        <w:spacing w:after="0" w:line="240" w:lineRule="auto"/>
        <w:ind w:firstLine="709"/>
        <w:jc w:val="both"/>
        <w:rPr>
          <w:rFonts w:ascii="Times New Roman" w:eastAsia="Calibri" w:hAnsi="Times New Roman" w:cs="Times New Roman"/>
          <w:b/>
          <w:sz w:val="28"/>
          <w:szCs w:val="28"/>
        </w:rPr>
      </w:pPr>
    </w:p>
    <w:p w:rsidR="00533948" w:rsidRPr="00226324" w:rsidRDefault="00533948" w:rsidP="00D64D72">
      <w:pPr>
        <w:spacing w:line="240" w:lineRule="auto"/>
        <w:rPr>
          <w:rFonts w:ascii="Times New Roman" w:hAnsi="Times New Roman" w:cs="Times New Roman"/>
          <w:sz w:val="28"/>
          <w:szCs w:val="28"/>
        </w:rPr>
      </w:pPr>
    </w:p>
    <w:p w:rsidR="008B245F" w:rsidRPr="00226324" w:rsidRDefault="008B245F" w:rsidP="00D64D72">
      <w:pPr>
        <w:spacing w:line="240" w:lineRule="auto"/>
        <w:rPr>
          <w:sz w:val="28"/>
          <w:szCs w:val="28"/>
        </w:rPr>
      </w:pPr>
    </w:p>
    <w:sectPr w:rsidR="008B245F" w:rsidRPr="00226324" w:rsidSect="007313B5">
      <w:pgSz w:w="16838" w:h="11906" w:orient="landscape"/>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33948"/>
    <w:rsid w:val="00052D85"/>
    <w:rsid w:val="000868D5"/>
    <w:rsid w:val="000E2CD7"/>
    <w:rsid w:val="0016096E"/>
    <w:rsid w:val="001C347F"/>
    <w:rsid w:val="00226324"/>
    <w:rsid w:val="003C0A6C"/>
    <w:rsid w:val="00403554"/>
    <w:rsid w:val="004359A4"/>
    <w:rsid w:val="00472D18"/>
    <w:rsid w:val="00494CEE"/>
    <w:rsid w:val="00533948"/>
    <w:rsid w:val="005605F6"/>
    <w:rsid w:val="00567EB7"/>
    <w:rsid w:val="00586204"/>
    <w:rsid w:val="006060D0"/>
    <w:rsid w:val="00615BEA"/>
    <w:rsid w:val="006673E4"/>
    <w:rsid w:val="00667B5D"/>
    <w:rsid w:val="006B2D5E"/>
    <w:rsid w:val="006E0F2C"/>
    <w:rsid w:val="007313B5"/>
    <w:rsid w:val="0077751E"/>
    <w:rsid w:val="007B74F9"/>
    <w:rsid w:val="007D2823"/>
    <w:rsid w:val="00844758"/>
    <w:rsid w:val="00886548"/>
    <w:rsid w:val="008B245F"/>
    <w:rsid w:val="008C01F3"/>
    <w:rsid w:val="00902509"/>
    <w:rsid w:val="00931542"/>
    <w:rsid w:val="009B3D70"/>
    <w:rsid w:val="00A16A1A"/>
    <w:rsid w:val="00A22F82"/>
    <w:rsid w:val="00A32C19"/>
    <w:rsid w:val="00AC6E33"/>
    <w:rsid w:val="00AE4126"/>
    <w:rsid w:val="00AF3A6F"/>
    <w:rsid w:val="00B7160C"/>
    <w:rsid w:val="00B96506"/>
    <w:rsid w:val="00CB3F82"/>
    <w:rsid w:val="00CD5584"/>
    <w:rsid w:val="00D6276E"/>
    <w:rsid w:val="00D64D72"/>
    <w:rsid w:val="00DA5675"/>
    <w:rsid w:val="00DD4FB5"/>
    <w:rsid w:val="00E7138B"/>
    <w:rsid w:val="00E84F74"/>
    <w:rsid w:val="00FC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F7171-FE47-4F64-B8DA-42D1D992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9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902509"/>
  </w:style>
  <w:style w:type="paragraph" w:styleId="a4">
    <w:name w:val="header"/>
    <w:basedOn w:val="a"/>
    <w:link w:val="a3"/>
    <w:uiPriority w:val="99"/>
    <w:unhideWhenUsed/>
    <w:rsid w:val="00902509"/>
    <w:pPr>
      <w:tabs>
        <w:tab w:val="center" w:pos="4677"/>
        <w:tab w:val="right" w:pos="9355"/>
      </w:tabs>
      <w:spacing w:after="0" w:line="240" w:lineRule="auto"/>
    </w:pPr>
  </w:style>
  <w:style w:type="character" w:customStyle="1" w:styleId="a5">
    <w:name w:val="Нижний колонтитул Знак"/>
    <w:basedOn w:val="a0"/>
    <w:link w:val="a6"/>
    <w:uiPriority w:val="99"/>
    <w:rsid w:val="00902509"/>
  </w:style>
  <w:style w:type="paragraph" w:styleId="a6">
    <w:name w:val="footer"/>
    <w:basedOn w:val="a"/>
    <w:link w:val="a5"/>
    <w:uiPriority w:val="99"/>
    <w:unhideWhenUsed/>
    <w:rsid w:val="00902509"/>
    <w:pPr>
      <w:tabs>
        <w:tab w:val="center" w:pos="4677"/>
        <w:tab w:val="right" w:pos="9355"/>
      </w:tabs>
      <w:spacing w:after="0" w:line="240" w:lineRule="auto"/>
    </w:pPr>
  </w:style>
  <w:style w:type="character" w:customStyle="1" w:styleId="a7">
    <w:name w:val="Текст выноски Знак"/>
    <w:basedOn w:val="a0"/>
    <w:link w:val="a8"/>
    <w:uiPriority w:val="99"/>
    <w:semiHidden/>
    <w:rsid w:val="00902509"/>
    <w:rPr>
      <w:rFonts w:ascii="Tahoma" w:hAnsi="Tahoma" w:cs="Tahoma"/>
      <w:sz w:val="16"/>
      <w:szCs w:val="16"/>
    </w:rPr>
  </w:style>
  <w:style w:type="paragraph" w:styleId="a8">
    <w:name w:val="Balloon Text"/>
    <w:basedOn w:val="a"/>
    <w:link w:val="a7"/>
    <w:uiPriority w:val="99"/>
    <w:semiHidden/>
    <w:unhideWhenUsed/>
    <w:rsid w:val="00902509"/>
    <w:pPr>
      <w:spacing w:after="0" w:line="240" w:lineRule="auto"/>
    </w:pPr>
    <w:rPr>
      <w:rFonts w:ascii="Tahoma" w:hAnsi="Tahoma" w:cs="Tahoma"/>
      <w:sz w:val="16"/>
      <w:szCs w:val="16"/>
    </w:rPr>
  </w:style>
  <w:style w:type="paragraph" w:styleId="a9">
    <w:name w:val="Normal (Web)"/>
    <w:basedOn w:val="a"/>
    <w:uiPriority w:val="99"/>
    <w:unhideWhenUsed/>
    <w:rsid w:val="009025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ial95pt">
    <w:name w:val="Основной текст + Arial;9;5 pt"/>
    <w:basedOn w:val="a0"/>
    <w:rsid w:val="00902509"/>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45AD-39F2-4768-BA8E-1B7E20F1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19</Pages>
  <Words>5225</Words>
  <Characters>29788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W8HOME</dc:creator>
  <cp:lastModifiedBy>Администратор</cp:lastModifiedBy>
  <cp:revision>21</cp:revision>
  <cp:lastPrinted>2020-08-31T07:58:00Z</cp:lastPrinted>
  <dcterms:created xsi:type="dcterms:W3CDTF">2019-08-24T10:19:00Z</dcterms:created>
  <dcterms:modified xsi:type="dcterms:W3CDTF">2020-09-14T14:21:00Z</dcterms:modified>
</cp:coreProperties>
</file>