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5B" w:rsidRPr="0007315B" w:rsidRDefault="0007315B" w:rsidP="0007315B">
      <w:pPr>
        <w:spacing w:before="0" w:beforeAutospacing="0" w:after="0" w:afterAutospacing="0"/>
        <w:jc w:val="both"/>
        <w:rPr>
          <w:rFonts w:ascii="Cambria" w:eastAsia="Times New Roman" w:hAnsi="Cambria" w:cs="Times New Roman"/>
          <w:b/>
          <w:bCs/>
          <w:color w:val="000000"/>
          <w:lang w:val="ru-RU"/>
        </w:rPr>
      </w:pPr>
    </w:p>
    <w:p w:rsidR="0007315B" w:rsidRPr="0007315B" w:rsidRDefault="0007315B" w:rsidP="0007315B">
      <w:pPr>
        <w:spacing w:before="0" w:beforeAutospacing="0" w:after="0" w:afterAutospacing="0"/>
        <w:jc w:val="both"/>
        <w:rPr>
          <w:rFonts w:ascii="Cambria" w:eastAsia="Times New Roman" w:hAnsi="Cambria" w:cs="Times New Roman"/>
          <w:b/>
          <w:bCs/>
          <w:color w:val="000000"/>
          <w:lang w:val="ru-RU"/>
        </w:rPr>
      </w:pPr>
      <w:r w:rsidRPr="0007315B">
        <w:rPr>
          <w:rFonts w:ascii="Cambria" w:eastAsia="Times New Roman" w:hAnsi="Cambria" w:cs="Times New Roman"/>
          <w:b/>
          <w:bCs/>
          <w:color w:val="000000"/>
          <w:lang w:val="ru-RU"/>
        </w:rPr>
        <w:t xml:space="preserve">                     МУНИЦИПАЛЬНОЕ </w:t>
      </w:r>
      <w:proofErr w:type="gramStart"/>
      <w:r w:rsidRPr="0007315B">
        <w:rPr>
          <w:rFonts w:ascii="Cambria" w:eastAsia="Times New Roman" w:hAnsi="Cambria" w:cs="Times New Roman"/>
          <w:b/>
          <w:bCs/>
          <w:color w:val="000000"/>
          <w:lang w:val="ru-RU"/>
        </w:rPr>
        <w:t>БЮДЖЕТНОЕ  ОБЩЕОБРАЗОВАТЕЛЬНОЕ</w:t>
      </w:r>
      <w:proofErr w:type="gramEnd"/>
      <w:r w:rsidRPr="0007315B">
        <w:rPr>
          <w:rFonts w:ascii="Cambria" w:eastAsia="Times New Roman" w:hAnsi="Cambria" w:cs="Times New Roman"/>
          <w:b/>
          <w:bCs/>
          <w:color w:val="000000"/>
          <w:lang w:val="ru-RU"/>
        </w:rPr>
        <w:t xml:space="preserve"> УЧРЕЖДЕНИЕ</w:t>
      </w:r>
    </w:p>
    <w:p w:rsidR="0007315B" w:rsidRPr="0007315B" w:rsidRDefault="0007315B" w:rsidP="0007315B">
      <w:pPr>
        <w:spacing w:before="0" w:beforeAutospacing="0" w:after="0" w:afterAutospacing="0"/>
        <w:ind w:firstLine="360"/>
        <w:jc w:val="both"/>
        <w:rPr>
          <w:rFonts w:ascii="Cambria" w:eastAsia="Times New Roman" w:hAnsi="Cambria" w:cs="Times New Roman"/>
          <w:b/>
          <w:bCs/>
          <w:color w:val="000000"/>
          <w:lang w:val="ru-RU"/>
        </w:rPr>
      </w:pPr>
      <w:r w:rsidRPr="0007315B">
        <w:rPr>
          <w:rFonts w:ascii="Cambria" w:eastAsia="Times New Roman" w:hAnsi="Cambria" w:cs="Times New Roman"/>
          <w:b/>
          <w:bCs/>
          <w:color w:val="000000"/>
          <w:lang w:val="ru-RU"/>
        </w:rPr>
        <w:t xml:space="preserve">                      ЛЕНИНСКАЯ      СРЕДНЯЯ    ОБЩЕОБРАЗОВАТЕЛЬНАЯ     ШКОЛА</w:t>
      </w:r>
    </w:p>
    <w:p w:rsidR="0007315B" w:rsidRPr="0007315B" w:rsidRDefault="0007315B" w:rsidP="0007315B">
      <w:pPr>
        <w:spacing w:before="0" w:beforeAutospacing="0" w:after="0" w:afterAutospacing="0"/>
        <w:ind w:firstLine="360"/>
        <w:jc w:val="both"/>
        <w:rPr>
          <w:rFonts w:ascii="Cambria" w:eastAsia="Times New Roman" w:hAnsi="Cambria" w:cs="Times New Roman"/>
          <w:b/>
          <w:bCs/>
          <w:color w:val="000000"/>
          <w:lang w:val="ru-RU"/>
        </w:rPr>
      </w:pPr>
    </w:p>
    <w:p w:rsidR="0007315B" w:rsidRPr="0007315B" w:rsidRDefault="0007315B" w:rsidP="0007315B">
      <w:pPr>
        <w:spacing w:before="0" w:beforeAutospacing="0" w:after="0" w:afterAutospacing="0"/>
        <w:ind w:firstLine="360"/>
        <w:jc w:val="center"/>
        <w:rPr>
          <w:rFonts w:ascii="Cambria" w:eastAsia="Times New Roman" w:hAnsi="Cambria" w:cs="Times New Roman"/>
          <w:b/>
          <w:color w:val="000000"/>
          <w:lang w:val="ru-RU"/>
        </w:rPr>
      </w:pPr>
      <w:r w:rsidRPr="0007315B">
        <w:rPr>
          <w:rFonts w:ascii="Cambria" w:eastAsia="Times New Roman" w:hAnsi="Cambria" w:cs="Times New Roman"/>
          <w:b/>
          <w:color w:val="000000"/>
          <w:lang w:val="ru-RU"/>
        </w:rPr>
        <w:t xml:space="preserve">ул. Школьная, д. 5, п </w:t>
      </w:r>
      <w:proofErr w:type="spellStart"/>
      <w:r w:rsidRPr="0007315B">
        <w:rPr>
          <w:rFonts w:ascii="Cambria" w:eastAsia="Times New Roman" w:hAnsi="Cambria" w:cs="Times New Roman"/>
          <w:b/>
          <w:color w:val="000000"/>
          <w:lang w:val="ru-RU"/>
        </w:rPr>
        <w:t>Долотинка</w:t>
      </w:r>
      <w:proofErr w:type="spellEnd"/>
      <w:r w:rsidRPr="0007315B">
        <w:rPr>
          <w:rFonts w:ascii="Cambria" w:eastAsia="Times New Roman" w:hAnsi="Cambria" w:cs="Times New Roman"/>
          <w:b/>
          <w:color w:val="000000"/>
          <w:lang w:val="ru-RU"/>
        </w:rPr>
        <w:t xml:space="preserve">         </w:t>
      </w:r>
      <w:proofErr w:type="gramStart"/>
      <w:r w:rsidRPr="0007315B">
        <w:rPr>
          <w:rFonts w:ascii="Cambria" w:eastAsia="Times New Roman" w:hAnsi="Cambria" w:cs="Times New Roman"/>
          <w:b/>
          <w:color w:val="000000"/>
          <w:lang w:val="ru-RU"/>
        </w:rPr>
        <w:t>телефон:  (</w:t>
      </w:r>
      <w:proofErr w:type="gramEnd"/>
      <w:r w:rsidRPr="0007315B">
        <w:rPr>
          <w:rFonts w:ascii="Cambria" w:eastAsia="Times New Roman" w:hAnsi="Cambria" w:cs="Times New Roman"/>
          <w:b/>
          <w:color w:val="000000"/>
          <w:lang w:val="ru-RU"/>
        </w:rPr>
        <w:t xml:space="preserve"> 86385) 39-1-41,                                                                         факс: ( 86385) 39-1-41</w:t>
      </w:r>
    </w:p>
    <w:p w:rsidR="0007315B" w:rsidRPr="0007315B" w:rsidRDefault="0007315B" w:rsidP="0007315B">
      <w:pPr>
        <w:spacing w:before="0" w:beforeAutospacing="0" w:after="200" w:afterAutospacing="0"/>
        <w:jc w:val="both"/>
        <w:rPr>
          <w:rFonts w:ascii="Cambria" w:eastAsia="Times New Roman" w:hAnsi="Cambria" w:cs="Times New Roman"/>
          <w:color w:val="000000"/>
          <w:lang w:val="ru-RU" w:eastAsia="ru-RU"/>
        </w:rPr>
      </w:pPr>
      <w:r w:rsidRPr="0007315B">
        <w:rPr>
          <w:rFonts w:ascii="Cambria" w:eastAsia="Times New Roman" w:hAnsi="Cambria" w:cs="Times New Roman"/>
          <w:b/>
          <w:color w:val="000000"/>
          <w:u w:val="single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07315B" w:rsidRPr="0007315B" w:rsidRDefault="0007315B" w:rsidP="0007315B">
      <w:pPr>
        <w:spacing w:before="0" w:beforeAutospacing="0" w:after="0" w:afterAutospacing="0"/>
        <w:jc w:val="both"/>
        <w:rPr>
          <w:rFonts w:ascii="Cambria" w:eastAsia="Times New Roman" w:hAnsi="Cambria" w:cs="Times New Roman"/>
          <w:color w:val="000000"/>
          <w:lang w:val="ru-RU"/>
        </w:rPr>
      </w:pPr>
      <w:r w:rsidRPr="0007315B">
        <w:rPr>
          <w:rFonts w:ascii="Cambria" w:eastAsia="Times New Roman" w:hAnsi="Cambria" w:cs="Times New Roman"/>
          <w:b/>
          <w:color w:val="000000"/>
          <w:lang w:val="ru-RU"/>
        </w:rPr>
        <w:t xml:space="preserve">            </w:t>
      </w:r>
      <w:proofErr w:type="gramStart"/>
      <w:r w:rsidRPr="0007315B">
        <w:rPr>
          <w:rFonts w:ascii="Cambria" w:eastAsia="Times New Roman" w:hAnsi="Cambria" w:cs="Times New Roman"/>
          <w:b/>
          <w:color w:val="000000"/>
          <w:lang w:val="ru-RU"/>
        </w:rPr>
        <w:t>Рассмотрено</w:t>
      </w:r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:   </w:t>
      </w:r>
      <w:proofErr w:type="gramEnd"/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                                                                                                  </w:t>
      </w:r>
      <w:r w:rsidRPr="0007315B">
        <w:rPr>
          <w:rFonts w:ascii="Cambria" w:eastAsia="Times New Roman" w:hAnsi="Cambria" w:cs="Times New Roman"/>
          <w:b/>
          <w:color w:val="000000"/>
          <w:lang w:val="ru-RU"/>
        </w:rPr>
        <w:t>Утверждаю</w:t>
      </w:r>
      <w:r w:rsidRPr="0007315B">
        <w:rPr>
          <w:rFonts w:ascii="Cambria" w:eastAsia="Times New Roman" w:hAnsi="Cambria" w:cs="Times New Roman"/>
          <w:color w:val="000000"/>
          <w:lang w:val="ru-RU"/>
        </w:rPr>
        <w:t>:</w:t>
      </w:r>
    </w:p>
    <w:p w:rsidR="0007315B" w:rsidRPr="0007315B" w:rsidRDefault="0007315B" w:rsidP="0007315B">
      <w:pPr>
        <w:spacing w:before="0" w:beforeAutospacing="0" w:after="0" w:afterAutospacing="0"/>
        <w:ind w:left="567"/>
        <w:jc w:val="both"/>
        <w:rPr>
          <w:rFonts w:ascii="Cambria" w:eastAsia="Times New Roman" w:hAnsi="Cambria" w:cs="Times New Roman"/>
          <w:color w:val="000000"/>
          <w:lang w:val="ru-RU"/>
        </w:rPr>
      </w:pPr>
      <w:proofErr w:type="gramStart"/>
      <w:r w:rsidRPr="0007315B">
        <w:rPr>
          <w:rFonts w:ascii="Cambria" w:eastAsia="Times New Roman" w:hAnsi="Cambria" w:cs="Times New Roman"/>
          <w:color w:val="000000"/>
          <w:lang w:val="ru-RU"/>
        </w:rPr>
        <w:t>на</w:t>
      </w:r>
      <w:proofErr w:type="gramEnd"/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    заседании                                                                              Приказ № 132   от 2</w:t>
      </w:r>
      <w:r>
        <w:rPr>
          <w:rFonts w:ascii="Cambria" w:eastAsia="Times New Roman" w:hAnsi="Cambria" w:cs="Times New Roman"/>
          <w:color w:val="000000"/>
          <w:lang w:val="ru-RU"/>
        </w:rPr>
        <w:t>3</w:t>
      </w:r>
      <w:r w:rsidRPr="0007315B">
        <w:rPr>
          <w:rFonts w:ascii="Cambria" w:eastAsia="Times New Roman" w:hAnsi="Cambria" w:cs="Times New Roman"/>
          <w:color w:val="000000"/>
          <w:lang w:val="ru-RU"/>
        </w:rPr>
        <w:t>.08.202</w:t>
      </w:r>
      <w:r>
        <w:rPr>
          <w:rFonts w:ascii="Cambria" w:eastAsia="Times New Roman" w:hAnsi="Cambria" w:cs="Times New Roman"/>
          <w:color w:val="000000"/>
          <w:lang w:val="ru-RU"/>
        </w:rPr>
        <w:t>3</w:t>
      </w:r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г </w:t>
      </w:r>
    </w:p>
    <w:p w:rsidR="0007315B" w:rsidRPr="0007315B" w:rsidRDefault="0007315B" w:rsidP="0007315B">
      <w:pPr>
        <w:spacing w:before="0" w:beforeAutospacing="0" w:after="0" w:afterAutospacing="0"/>
        <w:jc w:val="both"/>
        <w:rPr>
          <w:rFonts w:ascii="Cambria" w:eastAsia="Times New Roman" w:hAnsi="Cambria" w:cs="Times New Roman"/>
          <w:color w:val="000000"/>
          <w:lang w:val="ru-RU"/>
        </w:rPr>
      </w:pPr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        </w:t>
      </w:r>
      <w:proofErr w:type="gramStart"/>
      <w:r w:rsidRPr="0007315B">
        <w:rPr>
          <w:rFonts w:ascii="Cambria" w:eastAsia="Times New Roman" w:hAnsi="Cambria" w:cs="Times New Roman"/>
          <w:color w:val="000000"/>
          <w:lang w:val="ru-RU"/>
        </w:rPr>
        <w:t>педагогического</w:t>
      </w:r>
      <w:proofErr w:type="gramEnd"/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 совета                                                                               </w:t>
      </w:r>
      <w:r>
        <w:rPr>
          <w:rFonts w:ascii="Cambria" w:eastAsia="Times New Roman" w:hAnsi="Cambria" w:cs="Times New Roman"/>
          <w:color w:val="000000"/>
          <w:lang w:val="ru-RU"/>
        </w:rPr>
        <w:t xml:space="preserve">               </w:t>
      </w:r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  </w:t>
      </w:r>
    </w:p>
    <w:p w:rsidR="0007315B" w:rsidRPr="0007315B" w:rsidRDefault="0007315B" w:rsidP="0007315B">
      <w:pPr>
        <w:spacing w:before="0" w:beforeAutospacing="0" w:after="0" w:afterAutospacing="0"/>
        <w:ind w:left="567"/>
        <w:jc w:val="both"/>
        <w:rPr>
          <w:rFonts w:ascii="Cambria" w:eastAsia="Times New Roman" w:hAnsi="Cambria" w:cs="Times New Roman"/>
          <w:color w:val="000000"/>
          <w:lang w:val="ru-RU"/>
        </w:rPr>
      </w:pPr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№ </w:t>
      </w:r>
      <w:proofErr w:type="gramStart"/>
      <w:r w:rsidRPr="0007315B">
        <w:rPr>
          <w:rFonts w:ascii="Cambria" w:eastAsia="Times New Roman" w:hAnsi="Cambria" w:cs="Times New Roman"/>
          <w:color w:val="000000"/>
          <w:lang w:val="ru-RU"/>
        </w:rPr>
        <w:t>2  от</w:t>
      </w:r>
      <w:proofErr w:type="gramEnd"/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   2</w:t>
      </w:r>
      <w:r>
        <w:rPr>
          <w:rFonts w:ascii="Cambria" w:eastAsia="Times New Roman" w:hAnsi="Cambria" w:cs="Times New Roman"/>
          <w:color w:val="000000"/>
          <w:lang w:val="ru-RU"/>
        </w:rPr>
        <w:t>3</w:t>
      </w:r>
      <w:r w:rsidRPr="0007315B">
        <w:rPr>
          <w:rFonts w:ascii="Cambria" w:eastAsia="Times New Roman" w:hAnsi="Cambria" w:cs="Times New Roman"/>
          <w:color w:val="000000"/>
          <w:lang w:val="ru-RU"/>
        </w:rPr>
        <w:t>.08. 202</w:t>
      </w:r>
      <w:r>
        <w:rPr>
          <w:rFonts w:ascii="Cambria" w:eastAsia="Times New Roman" w:hAnsi="Cambria" w:cs="Times New Roman"/>
          <w:color w:val="000000"/>
          <w:lang w:val="ru-RU"/>
        </w:rPr>
        <w:t>3</w:t>
      </w:r>
      <w:r w:rsidRPr="0007315B">
        <w:rPr>
          <w:rFonts w:ascii="Cambria" w:eastAsia="Times New Roman" w:hAnsi="Cambria" w:cs="Times New Roman"/>
          <w:color w:val="000000"/>
          <w:lang w:val="ru-RU"/>
        </w:rPr>
        <w:t xml:space="preserve"> г                                                     </w:t>
      </w:r>
      <w:r>
        <w:rPr>
          <w:rFonts w:ascii="Cambria" w:eastAsia="Times New Roman" w:hAnsi="Cambria" w:cs="Times New Roman"/>
          <w:color w:val="000000"/>
          <w:lang w:val="ru-RU"/>
        </w:rPr>
        <w:t xml:space="preserve">     директор школы </w:t>
      </w:r>
      <w:r w:rsidRPr="0007315B">
        <w:rPr>
          <w:rFonts w:ascii="Cambria" w:eastAsia="Times New Roman" w:hAnsi="Cambria" w:cs="Times New Roman"/>
          <w:color w:val="000000"/>
          <w:lang w:val="ru-RU"/>
        </w:rPr>
        <w:t>Т В Головкова</w:t>
      </w:r>
    </w:p>
    <w:p w:rsidR="0007315B" w:rsidRPr="0007315B" w:rsidRDefault="0007315B" w:rsidP="0007315B">
      <w:pPr>
        <w:spacing w:before="0" w:beforeAutospacing="0" w:after="0" w:afterAutospacing="0"/>
        <w:ind w:left="567"/>
        <w:jc w:val="both"/>
        <w:rPr>
          <w:rFonts w:ascii="Cambria" w:eastAsia="Times New Roman" w:hAnsi="Cambria" w:cs="Times New Roman"/>
          <w:color w:val="000000"/>
          <w:lang w:val="ru-RU"/>
        </w:rPr>
      </w:pPr>
      <w:r w:rsidRPr="0007315B">
        <w:rPr>
          <w:rFonts w:ascii="Cambria" w:eastAsia="Times New Roman" w:hAnsi="Cambria" w:cs="Times New Roman"/>
          <w:color w:val="000000"/>
          <w:lang w:val="ru-RU"/>
        </w:rPr>
        <w:t>Председатель   ____      Т В Головкова</w:t>
      </w:r>
    </w:p>
    <w:p w:rsidR="0007315B" w:rsidRPr="0007315B" w:rsidRDefault="0007315B" w:rsidP="0007315B">
      <w:pPr>
        <w:spacing w:before="0" w:beforeAutospacing="0" w:after="0" w:afterAutospacing="0"/>
        <w:jc w:val="both"/>
        <w:outlineLvl w:val="2"/>
        <w:rPr>
          <w:rFonts w:ascii="Cambria" w:eastAsia="Calibri" w:hAnsi="Cambria" w:cs="Times New Roman"/>
          <w:sz w:val="28"/>
          <w:szCs w:val="28"/>
          <w:lang w:val="ru-RU"/>
        </w:rPr>
      </w:pPr>
    </w:p>
    <w:p w:rsidR="0007315B" w:rsidRPr="0007315B" w:rsidRDefault="0007315B" w:rsidP="0007315B">
      <w:pPr>
        <w:spacing w:before="0" w:beforeAutospacing="0" w:after="0" w:afterAutospacing="0" w:line="360" w:lineRule="auto"/>
        <w:jc w:val="both"/>
        <w:outlineLvl w:val="2"/>
        <w:rPr>
          <w:rFonts w:ascii="Cambria" w:eastAsia="Calibri" w:hAnsi="Cambria" w:cs="Times New Roman"/>
          <w:b/>
          <w:sz w:val="20"/>
          <w:szCs w:val="20"/>
          <w:lang w:val="ru-RU"/>
        </w:rPr>
      </w:pPr>
      <w:r>
        <w:rPr>
          <w:rFonts w:ascii="Cambria" w:eastAsia="Calibri" w:hAnsi="Cambria" w:cs="Times New Roman"/>
          <w:sz w:val="28"/>
          <w:szCs w:val="28"/>
          <w:lang w:val="ru-RU"/>
        </w:rPr>
        <w:t xml:space="preserve">      </w:t>
      </w:r>
      <w:r w:rsidRPr="0007315B">
        <w:rPr>
          <w:rFonts w:ascii="Cambria" w:eastAsia="Calibri" w:hAnsi="Cambria" w:cs="Times New Roman"/>
          <w:sz w:val="28"/>
          <w:szCs w:val="28"/>
          <w:lang w:val="ru-RU"/>
        </w:rPr>
        <w:t xml:space="preserve"> </w:t>
      </w:r>
      <w:r w:rsidRPr="0007315B">
        <w:rPr>
          <w:rFonts w:ascii="Cambria" w:eastAsia="Calibri" w:hAnsi="Cambria" w:cs="Times New Roman"/>
          <w:b/>
          <w:sz w:val="20"/>
          <w:szCs w:val="20"/>
          <w:lang w:val="ru-RU"/>
        </w:rPr>
        <w:t>СОГЛАСОВАНО</w:t>
      </w:r>
      <w:r>
        <w:rPr>
          <w:rFonts w:ascii="Cambria" w:eastAsia="Calibri" w:hAnsi="Cambria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</w:t>
      </w:r>
      <w:proofErr w:type="spellStart"/>
      <w:r w:rsidRPr="0007315B">
        <w:rPr>
          <w:rFonts w:ascii="Cambria" w:eastAsia="Calibri" w:hAnsi="Cambria" w:cs="Times New Roman"/>
          <w:b/>
          <w:sz w:val="20"/>
          <w:szCs w:val="20"/>
          <w:lang w:val="ru-RU"/>
        </w:rPr>
        <w:t>СОГЛАСОВАНО</w:t>
      </w:r>
      <w:proofErr w:type="spellEnd"/>
      <w:r>
        <w:rPr>
          <w:rFonts w:ascii="Cambria" w:eastAsia="Calibri" w:hAnsi="Cambria" w:cs="Times New Roman"/>
          <w:b/>
          <w:sz w:val="20"/>
          <w:szCs w:val="20"/>
          <w:lang w:val="ru-RU"/>
        </w:rPr>
        <w:t xml:space="preserve"> </w:t>
      </w:r>
    </w:p>
    <w:p w:rsidR="0007315B" w:rsidRPr="0007315B" w:rsidRDefault="0007315B" w:rsidP="0007315B">
      <w:pPr>
        <w:spacing w:before="0" w:beforeAutospacing="0" w:after="0" w:afterAutospacing="0"/>
        <w:outlineLvl w:val="2"/>
        <w:rPr>
          <w:rFonts w:ascii="Times New Roman" w:eastAsia="Calibri" w:hAnsi="Times New Roman" w:cs="Times New Roman"/>
          <w:lang w:val="ru-RU"/>
        </w:rPr>
      </w:pPr>
      <w:r w:rsidRPr="0007315B">
        <w:rPr>
          <w:rFonts w:ascii="Times New Roman" w:eastAsia="Calibri" w:hAnsi="Times New Roman" w:cs="Times New Roman"/>
          <w:lang w:val="ru-RU"/>
        </w:rPr>
        <w:t>С   советом</w:t>
      </w:r>
      <w:r>
        <w:rPr>
          <w:rFonts w:ascii="Times New Roman" w:eastAsia="Calibri" w:hAnsi="Times New Roman" w:cs="Times New Roman"/>
          <w:lang w:val="ru-RU"/>
        </w:rPr>
        <w:t xml:space="preserve"> родителей                                                                 </w:t>
      </w:r>
      <w:r w:rsidRPr="0007315B">
        <w:rPr>
          <w:rFonts w:ascii="Times New Roman" w:eastAsia="Calibri" w:hAnsi="Times New Roman" w:cs="Times New Roman"/>
          <w:lang w:val="ru-RU"/>
        </w:rPr>
        <w:t>С   советом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учащихся</w:t>
      </w:r>
    </w:p>
    <w:p w:rsidR="0007315B" w:rsidRPr="0007315B" w:rsidRDefault="0007315B" w:rsidP="0007315B">
      <w:pPr>
        <w:spacing w:before="0" w:beforeAutospacing="0" w:after="0" w:afterAutospacing="0"/>
        <w:outlineLvl w:val="2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</w:t>
      </w:r>
    </w:p>
    <w:p w:rsidR="0007315B" w:rsidRPr="0007315B" w:rsidRDefault="0007315B" w:rsidP="0007315B">
      <w:pPr>
        <w:spacing w:before="0" w:beforeAutospacing="0" w:after="0" w:afterAutospacing="0"/>
        <w:outlineLvl w:val="2"/>
        <w:rPr>
          <w:rFonts w:ascii="Times New Roman" w:eastAsia="Calibri" w:hAnsi="Times New Roman" w:cs="Times New Roman"/>
          <w:lang w:val="ru-RU"/>
        </w:rPr>
      </w:pPr>
      <w:r w:rsidRPr="0007315B">
        <w:rPr>
          <w:rFonts w:ascii="Times New Roman" w:eastAsia="Calibri" w:hAnsi="Times New Roman" w:cs="Times New Roman"/>
          <w:lang w:val="ru-RU"/>
        </w:rPr>
        <w:t>МБОУ Ленинской СОШ</w:t>
      </w:r>
      <w:r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</w:t>
      </w:r>
      <w:r w:rsidRPr="0007315B">
        <w:rPr>
          <w:rFonts w:ascii="Times New Roman" w:eastAsia="Calibri" w:hAnsi="Times New Roman" w:cs="Times New Roman"/>
          <w:lang w:val="ru-RU"/>
        </w:rPr>
        <w:t>МБОУ Ленинской СОШ</w:t>
      </w:r>
      <w:r>
        <w:rPr>
          <w:rFonts w:ascii="Times New Roman" w:eastAsia="Calibri" w:hAnsi="Times New Roman" w:cs="Times New Roman"/>
          <w:lang w:val="ru-RU"/>
        </w:rPr>
        <w:t xml:space="preserve">  </w:t>
      </w:r>
    </w:p>
    <w:p w:rsidR="0007315B" w:rsidRPr="0007315B" w:rsidRDefault="0007315B" w:rsidP="0007315B">
      <w:pPr>
        <w:spacing w:before="0" w:beforeAutospacing="0" w:after="0" w:afterAutospacing="0"/>
        <w:outlineLvl w:val="2"/>
        <w:rPr>
          <w:rFonts w:ascii="Times New Roman" w:eastAsia="Calibri" w:hAnsi="Times New Roman" w:cs="Times New Roman"/>
          <w:lang w:val="ru-RU"/>
        </w:rPr>
      </w:pPr>
      <w:r w:rsidRPr="0007315B">
        <w:rPr>
          <w:rFonts w:ascii="Times New Roman" w:eastAsia="Calibri" w:hAnsi="Times New Roman" w:cs="Times New Roman"/>
          <w:lang w:val="ru-RU"/>
        </w:rPr>
        <w:t xml:space="preserve">Протокол </w:t>
      </w:r>
      <w:r>
        <w:rPr>
          <w:rFonts w:ascii="Times New Roman" w:eastAsia="Calibri" w:hAnsi="Times New Roman" w:cs="Times New Roman"/>
          <w:lang w:val="ru-RU"/>
        </w:rPr>
        <w:t>1</w:t>
      </w:r>
      <w:r w:rsidRPr="0007315B">
        <w:rPr>
          <w:rFonts w:ascii="Times New Roman" w:eastAsia="Calibri" w:hAnsi="Times New Roman" w:cs="Times New Roman"/>
          <w:lang w:val="ru-RU"/>
        </w:rPr>
        <w:t xml:space="preserve"> от   2</w:t>
      </w:r>
      <w:r>
        <w:rPr>
          <w:rFonts w:ascii="Times New Roman" w:eastAsia="Calibri" w:hAnsi="Times New Roman" w:cs="Times New Roman"/>
          <w:lang w:val="ru-RU"/>
        </w:rPr>
        <w:t>3</w:t>
      </w:r>
      <w:r w:rsidRPr="0007315B">
        <w:rPr>
          <w:rFonts w:ascii="Times New Roman" w:eastAsia="Calibri" w:hAnsi="Times New Roman" w:cs="Times New Roman"/>
          <w:lang w:val="ru-RU"/>
        </w:rPr>
        <w:t>.08.2020</w:t>
      </w:r>
      <w:r>
        <w:rPr>
          <w:rFonts w:ascii="Times New Roman" w:eastAsia="Calibri" w:hAnsi="Times New Roman" w:cs="Times New Roman"/>
          <w:lang w:val="ru-RU"/>
        </w:rPr>
        <w:t xml:space="preserve">г.                                                  </w:t>
      </w:r>
      <w:r w:rsidRPr="0007315B">
        <w:rPr>
          <w:rFonts w:ascii="Times New Roman" w:eastAsia="Calibri" w:hAnsi="Times New Roman" w:cs="Times New Roman"/>
          <w:lang w:val="ru-RU"/>
        </w:rPr>
        <w:t xml:space="preserve">Протокол </w:t>
      </w:r>
      <w:r>
        <w:rPr>
          <w:rFonts w:ascii="Times New Roman" w:eastAsia="Calibri" w:hAnsi="Times New Roman" w:cs="Times New Roman"/>
          <w:lang w:val="ru-RU"/>
        </w:rPr>
        <w:t>__</w:t>
      </w:r>
      <w:proofErr w:type="gramStart"/>
      <w:r>
        <w:rPr>
          <w:rFonts w:ascii="Times New Roman" w:eastAsia="Calibri" w:hAnsi="Times New Roman" w:cs="Times New Roman"/>
          <w:lang w:val="ru-RU"/>
        </w:rPr>
        <w:t>_</w:t>
      </w:r>
      <w:r w:rsidRPr="0007315B">
        <w:rPr>
          <w:rFonts w:ascii="Times New Roman" w:eastAsia="Calibri" w:hAnsi="Times New Roman" w:cs="Times New Roman"/>
          <w:lang w:val="ru-RU"/>
        </w:rPr>
        <w:t xml:space="preserve">  от</w:t>
      </w:r>
      <w:proofErr w:type="gramEnd"/>
      <w:r w:rsidRPr="0007315B">
        <w:rPr>
          <w:rFonts w:ascii="Times New Roman" w:eastAsia="Calibri" w:hAnsi="Times New Roman" w:cs="Times New Roman"/>
          <w:lang w:val="ru-RU"/>
        </w:rPr>
        <w:t xml:space="preserve">   29.08.2020</w:t>
      </w:r>
      <w:r>
        <w:rPr>
          <w:rFonts w:ascii="Times New Roman" w:eastAsia="Calibri" w:hAnsi="Times New Roman" w:cs="Times New Roman"/>
          <w:lang w:val="ru-RU"/>
        </w:rPr>
        <w:t>г.</w:t>
      </w:r>
    </w:p>
    <w:p w:rsidR="0007315B" w:rsidRPr="0007315B" w:rsidRDefault="0007315B" w:rsidP="0007315B">
      <w:pPr>
        <w:spacing w:before="0" w:beforeAutospacing="0" w:after="0" w:afterAutospacing="0"/>
        <w:outlineLvl w:val="2"/>
        <w:rPr>
          <w:rFonts w:ascii="Times New Roman" w:eastAsia="Calibri" w:hAnsi="Times New Roman" w:cs="Times New Roman"/>
          <w:lang w:val="ru-RU"/>
        </w:rPr>
      </w:pPr>
    </w:p>
    <w:p w:rsidR="0007315B" w:rsidRPr="0007315B" w:rsidRDefault="0007315B" w:rsidP="0007315B">
      <w:pPr>
        <w:spacing w:before="0" w:beforeAutospacing="0" w:after="0" w:afterAutospacing="0"/>
        <w:jc w:val="center"/>
        <w:outlineLvl w:val="2"/>
        <w:rPr>
          <w:rFonts w:ascii="Times New Roman" w:eastAsia="Calibri" w:hAnsi="Times New Roman" w:cs="Times New Roman"/>
          <w:lang w:val="ru-RU"/>
        </w:rPr>
      </w:pPr>
    </w:p>
    <w:p w:rsidR="00231961" w:rsidRPr="0007315B" w:rsidRDefault="0007315B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07315B">
        <w:rPr>
          <w:b/>
          <w:sz w:val="28"/>
          <w:szCs w:val="28"/>
          <w:lang w:val="ru-RU"/>
        </w:rPr>
        <w:t>Правила</w:t>
      </w:r>
      <w:r w:rsidR="003511A4" w:rsidRPr="0007315B">
        <w:rPr>
          <w:b/>
          <w:sz w:val="28"/>
          <w:szCs w:val="28"/>
          <w:lang w:val="ru-RU"/>
        </w:rPr>
        <w:br/>
      </w:r>
      <w:r w:rsidR="003511A4" w:rsidRPr="000731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511A4" w:rsidRPr="000731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внутреннего</w:t>
      </w:r>
      <w:r w:rsidR="003511A4" w:rsidRPr="000731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511A4" w:rsidRPr="000731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распорядка</w:t>
      </w:r>
      <w:r w:rsidR="003511A4" w:rsidRPr="000731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3511A4" w:rsidRPr="0007315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учащихся</w:t>
      </w:r>
    </w:p>
    <w:p w:rsidR="00231961" w:rsidRPr="0007315B" w:rsidRDefault="0035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Ленинской </w:t>
      </w:r>
      <w:proofErr w:type="gramStart"/>
      <w:r w:rsid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СОШ 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поведению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распростр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аняются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Дисциплина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поддерживается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ускоренно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осваиваемой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315B">
        <w:rPr>
          <w:rFonts w:hAnsi="Times New Roman" w:cs="Times New Roman"/>
          <w:color w:val="000000"/>
          <w:sz w:val="24"/>
          <w:szCs w:val="24"/>
          <w:lang w:val="ru-RU"/>
        </w:rPr>
        <w:t>МБОУ Ленинской СОШ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факультативные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дисциплинами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модулями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преподаваемые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2.2.6.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перезачет</w:t>
      </w:r>
      <w:proofErr w:type="spell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2.2.7.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2.2.8.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смотр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психологическую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Беспл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атно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библиотечно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инфраструктурой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Бесплатно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публиковать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изданиях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2.2.12.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равлении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2.2.13.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учреждаемых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создаваемых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политическими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партиями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религио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2.2.14.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защитой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Default="003511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1961" w:rsidRPr="0007315B" w:rsidRDefault="003511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психофизическому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итию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1961" w:rsidRPr="0007315B" w:rsidRDefault="003511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окружающую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наносит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ухудшает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самочувствие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1961" w:rsidRPr="0007315B" w:rsidRDefault="003511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совести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1961" w:rsidRPr="0007315B" w:rsidRDefault="003511A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агитации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наносящих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Default="003511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УЧАЩИХСЯ</w:t>
      </w:r>
    </w:p>
    <w:p w:rsidR="00231961" w:rsidRDefault="003511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готовиться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урокам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укреплени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препятствий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Бер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ежно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применены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ПОСЕЩЕНИЯ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предоставляе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пропустил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уполномоченный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беседу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усилению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посещаемостью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приходят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bookmarkStart w:id="0" w:name="_GoBack"/>
      <w:bookmarkEnd w:id="0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Опаздывать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занят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снимают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оставляют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уличную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переодевания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гардеробе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приносить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961" w:rsidRDefault="003511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оружие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1961" w:rsidRPr="0007315B" w:rsidRDefault="003511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колющие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чехлов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упаковки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лыжи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коньки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процес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1961" w:rsidRPr="0007315B" w:rsidRDefault="003511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легковоспламеняющиеся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взрывчатые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ядовитые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31961" w:rsidRDefault="003511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табачные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1961" w:rsidRDefault="003511A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напитки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31961" w:rsidRPr="0007315B" w:rsidRDefault="003511A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одурманивающие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ограниченно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причинить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поставит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показаниях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лекарственные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нерабочее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алкогольные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слабоалкогольные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напитки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наркотические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психотропные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аналоги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одурманивающие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азартные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ненормативную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сквернословить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Разговаривать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громко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4.7.7.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откровенную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демонстрацию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4.7.8.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политическим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партиям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религиозным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течениям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неформальным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клубам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4.7.9.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Пропагандировать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полити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наносят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духовному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4.7.10.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скрытой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видеоз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аписи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скутерах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велосипедах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роликовых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коньках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досуговыми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торговлю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Кричать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играт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инструментах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аппаратурой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надписи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иках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стенах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портить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мусорить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4.7.16.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Перемещать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4.7.17.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входной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раздевалки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уборах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4.7.18.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территорию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4.7.19.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Самовольно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покидать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пришкольной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УРОКА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надевают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встают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знак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приветствия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садятся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ответит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приветствие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азрешит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постучаться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дверь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зайти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поздороваться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извиниться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опоздание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попросить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разрешил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первому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хочет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задать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учащемуся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спросить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прозвенел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объявил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навести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ПЕРЕМЕНЕ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Перемена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уроку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6.2.1.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Шуметь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громко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разговаривать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музыку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6.2.2.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Бегать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коридорам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оконных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проемов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6.2.3.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травмам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порче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играть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бегать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ручка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карандашами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указкой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6.2.4.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Толкать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6.2.5.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Грызть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семечки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плеваться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6.2.6.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надобности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туалете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столовую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утвержденны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входом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столовую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уважительно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оловой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Горячую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осторожно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торопясь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Пустую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возле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слева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допуская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7.4.1.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обеденном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неопрятн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грязной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уличной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7.4.2.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Громко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разговаривать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толкать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соседей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стучать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вилками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ложками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тарелки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чашки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7.4.3.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принесенную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7.4.4.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готовится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еда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возн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икновения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961" w:rsidRDefault="003511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31961" w:rsidRPr="0007315B" w:rsidRDefault="003511A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дежурного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31961" w:rsidRPr="0007315B" w:rsidRDefault="003511A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суеты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пропуская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вперед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младших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ВЫЕЗДНЫХ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мероприятием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инструктирует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езопасности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8.2.1.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8.2.2.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маршрутом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улице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ранспорте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8.2.3.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8.2.4.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местные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эмоциональн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конфликтной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1961" w:rsidRPr="0007315B" w:rsidRDefault="003511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8.2.5.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Оставаться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731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231961" w:rsidRPr="0007315B" w:rsidSect="0007315B">
      <w:pgSz w:w="11907" w:h="16839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8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1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C0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E7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315B"/>
    <w:rsid w:val="00231961"/>
    <w:rsid w:val="002D33B1"/>
    <w:rsid w:val="002D3591"/>
    <w:rsid w:val="003511A4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377C-1328-4BFA-8185-3659234A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Завуч</cp:lastModifiedBy>
  <cp:revision>2</cp:revision>
  <dcterms:created xsi:type="dcterms:W3CDTF">2023-09-21T12:00:00Z</dcterms:created>
  <dcterms:modified xsi:type="dcterms:W3CDTF">2023-09-21T12:00:00Z</dcterms:modified>
</cp:coreProperties>
</file>